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850" w:rsidRDefault="00613850" w:rsidP="00613850">
      <w:pPr>
        <w:pStyle w:val="ConsPlusNormal"/>
        <w:widowControl/>
        <w:tabs>
          <w:tab w:val="left" w:pos="6521"/>
        </w:tabs>
        <w:ind w:left="6521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18</w:t>
      </w:r>
    </w:p>
    <w:p w:rsidR="00613850" w:rsidRDefault="00613850" w:rsidP="00613850">
      <w:pPr>
        <w:pStyle w:val="ConsPlusNormal"/>
        <w:widowControl/>
        <w:tabs>
          <w:tab w:val="left" w:pos="7020"/>
        </w:tabs>
        <w:ind w:left="5387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к Тарифному соглашению на 2018 год</w:t>
      </w:r>
    </w:p>
    <w:p w:rsidR="00613850" w:rsidRDefault="00613850" w:rsidP="00613850">
      <w:pPr>
        <w:pStyle w:val="ConsPlusNormal"/>
        <w:widowControl/>
        <w:tabs>
          <w:tab w:val="left" w:pos="7020"/>
        </w:tabs>
        <w:ind w:left="595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«28»  декабря 2017 года </w:t>
      </w:r>
    </w:p>
    <w:p w:rsidR="00613850" w:rsidRDefault="00613850" w:rsidP="00613850">
      <w:pPr>
        <w:pStyle w:val="ConsPlusNormal"/>
        <w:widowControl/>
        <w:tabs>
          <w:tab w:val="left" w:pos="7020"/>
        </w:tabs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613850" w:rsidRDefault="00613850" w:rsidP="00613850">
      <w:pPr>
        <w:rPr>
          <w:sz w:val="24"/>
          <w:szCs w:val="24"/>
        </w:rPr>
      </w:pPr>
    </w:p>
    <w:p w:rsidR="00613850" w:rsidRDefault="00613850" w:rsidP="00613850">
      <w:pPr>
        <w:ind w:firstLine="567"/>
        <w:jc w:val="center"/>
        <w:rPr>
          <w:sz w:val="24"/>
          <w:szCs w:val="24"/>
        </w:rPr>
      </w:pPr>
      <w:r>
        <w:rPr>
          <w:b/>
          <w:sz w:val="24"/>
          <w:szCs w:val="24"/>
        </w:rPr>
        <w:t>Порядок оплаты профилактического медицинского осмотра взрослого населения.</w:t>
      </w:r>
    </w:p>
    <w:p w:rsidR="00613850" w:rsidRDefault="00613850" w:rsidP="00613850">
      <w:pPr>
        <w:ind w:firstLine="567"/>
        <w:jc w:val="both"/>
        <w:rPr>
          <w:sz w:val="24"/>
          <w:szCs w:val="24"/>
        </w:rPr>
      </w:pPr>
    </w:p>
    <w:p w:rsidR="00613850" w:rsidRDefault="00613850" w:rsidP="00613850">
      <w:pPr>
        <w:ind w:firstLine="567"/>
        <w:jc w:val="center"/>
        <w:rPr>
          <w:b/>
          <w:sz w:val="16"/>
          <w:szCs w:val="16"/>
        </w:rPr>
      </w:pPr>
    </w:p>
    <w:p w:rsidR="00613850" w:rsidRDefault="00613850" w:rsidP="00613850">
      <w:pPr>
        <w:pStyle w:val="a8"/>
        <w:numPr>
          <w:ilvl w:val="0"/>
          <w:numId w:val="20"/>
        </w:numPr>
        <w:spacing w:line="36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Финансовое обеспечение медицинских организаций, участвующих в проведении профилактических медицинских осмотров, осуществляется  за счет средств, обязательного медицинского страхования, в рамках Территориальной программы государственных гарантий бесплатного оказания гражданам медицинской помощи на территории Магаданской области, действующей в текущем году.  </w:t>
      </w:r>
    </w:p>
    <w:p w:rsidR="00613850" w:rsidRDefault="00613850" w:rsidP="00613850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 Профилактический медицинский осмотр  осуществляется медицинскими организациями, перечень которых утверждается приказом Министерства здравоохранения и демографической политики Магаданской области</w:t>
      </w:r>
      <w:r>
        <w:rPr>
          <w:bCs/>
          <w:sz w:val="24"/>
          <w:szCs w:val="24"/>
        </w:rPr>
        <w:t xml:space="preserve">, </w:t>
      </w:r>
      <w:r>
        <w:rPr>
          <w:sz w:val="24"/>
          <w:szCs w:val="24"/>
        </w:rPr>
        <w:t>имеющими лицензию на осуществление медицинской деятельности на требуемые виды работ (услуг), в соответствии с приказом Министерства здравоохранения Российской Федерации от 06.12.2012 г. № 1011н «Об утверждении порядка проведения профилактического медицинского осмотра».</w:t>
      </w:r>
    </w:p>
    <w:p w:rsidR="00613850" w:rsidRDefault="00613850" w:rsidP="00613850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отсутствия у медицинской организации, участвующей в проведении профилактического медицинского осмотра лицензии по отдельным видам работ (услуг), необходимым для осуществления профилактического медицинского осмотра    в полном объеме, либо необходимого оборудования и (или) специалиста (при наличии соответствующей лицензии), данная медицинская организация заключает договор о привлечении соответствующих медицинских работников к проведению профилактического медицинского  осмотра </w:t>
      </w:r>
      <w:r>
        <w:rPr>
          <w:bCs/>
          <w:sz w:val="24"/>
          <w:szCs w:val="24"/>
        </w:rPr>
        <w:t xml:space="preserve">  </w:t>
      </w:r>
      <w:r>
        <w:rPr>
          <w:sz w:val="24"/>
          <w:szCs w:val="24"/>
        </w:rPr>
        <w:t xml:space="preserve"> или выполнения диагностического исследования с медицинской организацией, имеющей лицензию на медицинскую деятельность по данному виду работ (услуг).</w:t>
      </w:r>
      <w:r>
        <w:rPr>
          <w:sz w:val="28"/>
          <w:szCs w:val="28"/>
        </w:rPr>
        <w:t xml:space="preserve">  </w:t>
      </w:r>
    </w:p>
    <w:p w:rsidR="00613850" w:rsidRDefault="00613850" w:rsidP="00613850">
      <w:pPr>
        <w:pStyle w:val="a9"/>
        <w:spacing w:line="360" w:lineRule="auto"/>
        <w:ind w:left="0" w:right="-1" w:firstLine="567"/>
        <w:jc w:val="both"/>
        <w:rPr>
          <w:b w:val="0"/>
          <w:sz w:val="24"/>
          <w:szCs w:val="24"/>
        </w:rPr>
      </w:pPr>
      <w:r>
        <w:rPr>
          <w:b w:val="0"/>
          <w:i w:val="0"/>
          <w:sz w:val="24"/>
          <w:szCs w:val="24"/>
        </w:rPr>
        <w:t>3.</w:t>
      </w:r>
      <w:r>
        <w:rPr>
          <w:i w:val="0"/>
          <w:sz w:val="24"/>
          <w:szCs w:val="24"/>
        </w:rPr>
        <w:t xml:space="preserve"> </w:t>
      </w:r>
      <w:r>
        <w:rPr>
          <w:b w:val="0"/>
          <w:i w:val="0"/>
          <w:sz w:val="24"/>
          <w:szCs w:val="24"/>
        </w:rPr>
        <w:t xml:space="preserve">Оплата </w:t>
      </w:r>
      <w:r>
        <w:rPr>
          <w:b w:val="0"/>
          <w:bCs/>
          <w:i w:val="0"/>
          <w:sz w:val="24"/>
          <w:szCs w:val="24"/>
        </w:rPr>
        <w:t xml:space="preserve">профилактического медицинского осмотра осуществляется </w:t>
      </w:r>
      <w:r>
        <w:rPr>
          <w:b w:val="0"/>
          <w:i w:val="0"/>
          <w:sz w:val="24"/>
          <w:szCs w:val="24"/>
        </w:rPr>
        <w:t>только по законченному случаю по тарифам, утвержденным Приложением № 1 к настоящему Порядку.</w:t>
      </w:r>
    </w:p>
    <w:p w:rsidR="00613850" w:rsidRDefault="00613850" w:rsidP="00613850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Законченный случай профилактического медицинского осмотра составляет 85% от объема обследования, установленного для данного возраста и пола гражданина (с учетом исследований, выполненных ранее вне рамок профилактического медицинского осмотра и отказов гражданина от прохождения обследования) в соответствии с  приказом Минздрава России 06.12.2012 г. № 1011н «Об утверждении порядка проведения профилактического медицинского осмотра». </w:t>
      </w:r>
    </w:p>
    <w:p w:rsidR="00613850" w:rsidRDefault="00613850" w:rsidP="00613850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 Медицинские организации формируют отдельные реестры счетов в формате </w:t>
      </w:r>
      <w:r>
        <w:rPr>
          <w:bCs/>
          <w:sz w:val="28"/>
          <w:szCs w:val="28"/>
          <w:lang w:val="en-US"/>
        </w:rPr>
        <w:t>Exel</w:t>
      </w:r>
      <w:r>
        <w:rPr>
          <w:sz w:val="24"/>
          <w:szCs w:val="24"/>
        </w:rPr>
        <w:t xml:space="preserve"> отдельно по профилактическому медицинскому осмотру, согласно Приложению № 2 к настоящему Порядку  и счет на оплату расходов по проведению профилактического </w:t>
      </w:r>
      <w:r>
        <w:rPr>
          <w:sz w:val="24"/>
          <w:szCs w:val="24"/>
        </w:rPr>
        <w:lastRenderedPageBreak/>
        <w:t>медицинского осмотра</w:t>
      </w:r>
      <w:r>
        <w:rPr>
          <w:bCs/>
          <w:sz w:val="24"/>
          <w:szCs w:val="24"/>
        </w:rPr>
        <w:t xml:space="preserve">, согласно Приложению № 3 к настоящему Порядку </w:t>
      </w:r>
      <w:r>
        <w:rPr>
          <w:sz w:val="24"/>
          <w:szCs w:val="24"/>
        </w:rPr>
        <w:t xml:space="preserve">и представляют их в страховую медицинскую организацию, в которой застрахованы </w:t>
      </w:r>
      <w:r>
        <w:rPr>
          <w:bCs/>
          <w:sz w:val="24"/>
          <w:szCs w:val="24"/>
        </w:rPr>
        <w:t>граждане</w:t>
      </w:r>
      <w:r>
        <w:rPr>
          <w:sz w:val="24"/>
          <w:szCs w:val="24"/>
        </w:rPr>
        <w:t>, прошедшие профилактический медицинский осмотр, ежемесячно в течение пяти рабочих дней месяца, следующего за отчетным на бумажном носителе и в электроном виде.</w:t>
      </w:r>
    </w:p>
    <w:p w:rsidR="00613850" w:rsidRDefault="00613850" w:rsidP="00613850">
      <w:pPr>
        <w:spacing w:line="360" w:lineRule="auto"/>
        <w:ind w:firstLine="474"/>
        <w:jc w:val="both"/>
        <w:rPr>
          <w:sz w:val="24"/>
          <w:szCs w:val="24"/>
        </w:rPr>
      </w:pPr>
      <w:r>
        <w:rPr>
          <w:sz w:val="24"/>
          <w:szCs w:val="24"/>
        </w:rPr>
        <w:t>5. Страховые медицинские организации осуществляют оплату счетов с учетом контроля объемов, сроков, качества и условий предоставления медицинской помощи по диспансеризации отдельных категорий граждан в соответствии с приказом Федерального фонда обязательного медицинского страхования от 01.12.2010 г. № 230 «Об утверждении порядка организации и проведения контроля объемов, сроков, качества и условий предоставления медицинской помощи по ОМС».</w:t>
      </w:r>
    </w:p>
    <w:p w:rsidR="00613850" w:rsidRDefault="00613850" w:rsidP="00613850">
      <w:pPr>
        <w:spacing w:line="360" w:lineRule="auto"/>
        <w:ind w:firstLine="474"/>
        <w:jc w:val="both"/>
        <w:rPr>
          <w:sz w:val="24"/>
          <w:szCs w:val="24"/>
        </w:rPr>
      </w:pPr>
      <w:r>
        <w:rPr>
          <w:sz w:val="24"/>
          <w:szCs w:val="24"/>
        </w:rPr>
        <w:t>6. Страховые медицинские организации в срок до 15 числа месяца, следующего за отчетным предоставляют в ТФОМС Магаданской области сведения о результатах проведения профилактических медицинских осмотров, по форме в соответствии с Приложением 4 к настоящему Порядку.</w:t>
      </w:r>
    </w:p>
    <w:p w:rsidR="00613850" w:rsidRDefault="00613850" w:rsidP="00613850">
      <w:pPr>
        <w:spacing w:line="360" w:lineRule="auto"/>
        <w:ind w:firstLine="474"/>
        <w:jc w:val="both"/>
        <w:rPr>
          <w:sz w:val="24"/>
          <w:szCs w:val="24"/>
        </w:rPr>
      </w:pPr>
    </w:p>
    <w:p w:rsidR="00613850" w:rsidRDefault="00613850" w:rsidP="00613850">
      <w:pPr>
        <w:ind w:firstLine="474"/>
        <w:jc w:val="both"/>
        <w:rPr>
          <w:sz w:val="24"/>
          <w:szCs w:val="24"/>
        </w:rPr>
      </w:pPr>
    </w:p>
    <w:p w:rsidR="00613850" w:rsidRDefault="00613850" w:rsidP="00613850">
      <w:pPr>
        <w:ind w:firstLine="474"/>
        <w:jc w:val="both"/>
        <w:rPr>
          <w:sz w:val="24"/>
          <w:szCs w:val="24"/>
        </w:rPr>
      </w:pPr>
    </w:p>
    <w:p w:rsidR="00613850" w:rsidRDefault="00613850" w:rsidP="00613850">
      <w:pPr>
        <w:ind w:firstLine="474"/>
        <w:jc w:val="both"/>
        <w:rPr>
          <w:sz w:val="24"/>
          <w:szCs w:val="24"/>
        </w:rPr>
      </w:pPr>
    </w:p>
    <w:p w:rsidR="00613850" w:rsidRDefault="00613850" w:rsidP="00613850">
      <w:pPr>
        <w:ind w:firstLine="474"/>
        <w:jc w:val="both"/>
        <w:rPr>
          <w:sz w:val="24"/>
          <w:szCs w:val="24"/>
        </w:rPr>
      </w:pPr>
    </w:p>
    <w:p w:rsidR="00613850" w:rsidRDefault="00613850" w:rsidP="00613850">
      <w:pPr>
        <w:ind w:firstLine="474"/>
        <w:jc w:val="both"/>
        <w:rPr>
          <w:sz w:val="24"/>
          <w:szCs w:val="24"/>
        </w:rPr>
      </w:pPr>
    </w:p>
    <w:p w:rsidR="00613850" w:rsidRDefault="00613850" w:rsidP="00613850">
      <w:pPr>
        <w:ind w:firstLine="474"/>
        <w:jc w:val="both"/>
        <w:rPr>
          <w:sz w:val="24"/>
          <w:szCs w:val="24"/>
        </w:rPr>
      </w:pPr>
    </w:p>
    <w:p w:rsidR="00613850" w:rsidRDefault="00613850" w:rsidP="00613850">
      <w:pPr>
        <w:ind w:firstLine="474"/>
        <w:jc w:val="both"/>
        <w:rPr>
          <w:sz w:val="24"/>
          <w:szCs w:val="24"/>
        </w:rPr>
      </w:pPr>
    </w:p>
    <w:p w:rsidR="00613850" w:rsidRDefault="00613850" w:rsidP="00613850">
      <w:pPr>
        <w:ind w:firstLine="474"/>
        <w:jc w:val="both"/>
        <w:rPr>
          <w:sz w:val="24"/>
          <w:szCs w:val="24"/>
        </w:rPr>
      </w:pPr>
    </w:p>
    <w:p w:rsidR="00613850" w:rsidRDefault="00613850" w:rsidP="00613850">
      <w:pPr>
        <w:ind w:firstLine="474"/>
        <w:jc w:val="both"/>
        <w:rPr>
          <w:sz w:val="24"/>
          <w:szCs w:val="24"/>
        </w:rPr>
      </w:pPr>
    </w:p>
    <w:p w:rsidR="00613850" w:rsidRDefault="00613850" w:rsidP="00613850">
      <w:pPr>
        <w:ind w:firstLine="474"/>
        <w:jc w:val="both"/>
        <w:rPr>
          <w:sz w:val="24"/>
          <w:szCs w:val="24"/>
        </w:rPr>
      </w:pPr>
    </w:p>
    <w:p w:rsidR="00613850" w:rsidRDefault="00613850" w:rsidP="00613850">
      <w:pPr>
        <w:ind w:firstLine="474"/>
        <w:jc w:val="both"/>
        <w:rPr>
          <w:sz w:val="24"/>
          <w:szCs w:val="24"/>
        </w:rPr>
      </w:pPr>
    </w:p>
    <w:p w:rsidR="00613850" w:rsidRDefault="00613850" w:rsidP="00613850">
      <w:pPr>
        <w:ind w:firstLine="474"/>
        <w:jc w:val="both"/>
        <w:rPr>
          <w:sz w:val="24"/>
          <w:szCs w:val="24"/>
        </w:rPr>
      </w:pPr>
    </w:p>
    <w:p w:rsidR="00613850" w:rsidRDefault="00613850" w:rsidP="00613850">
      <w:pPr>
        <w:ind w:firstLine="474"/>
        <w:jc w:val="both"/>
        <w:rPr>
          <w:sz w:val="24"/>
          <w:szCs w:val="24"/>
        </w:rPr>
      </w:pPr>
    </w:p>
    <w:p w:rsidR="00613850" w:rsidRDefault="00613850" w:rsidP="00613850">
      <w:pPr>
        <w:ind w:firstLine="474"/>
        <w:jc w:val="both"/>
        <w:rPr>
          <w:sz w:val="24"/>
          <w:szCs w:val="24"/>
        </w:rPr>
      </w:pPr>
    </w:p>
    <w:p w:rsidR="00613850" w:rsidRDefault="00613850" w:rsidP="00613850">
      <w:pPr>
        <w:ind w:firstLine="474"/>
        <w:jc w:val="both"/>
        <w:rPr>
          <w:sz w:val="24"/>
          <w:szCs w:val="24"/>
        </w:rPr>
      </w:pPr>
    </w:p>
    <w:p w:rsidR="00613850" w:rsidRDefault="00613850" w:rsidP="00613850">
      <w:pPr>
        <w:ind w:firstLine="474"/>
        <w:jc w:val="both"/>
        <w:rPr>
          <w:sz w:val="24"/>
          <w:szCs w:val="24"/>
        </w:rPr>
      </w:pPr>
    </w:p>
    <w:p w:rsidR="00613850" w:rsidRDefault="00613850" w:rsidP="00613850">
      <w:pPr>
        <w:ind w:firstLine="474"/>
        <w:jc w:val="both"/>
        <w:rPr>
          <w:sz w:val="24"/>
          <w:szCs w:val="24"/>
        </w:rPr>
      </w:pPr>
    </w:p>
    <w:p w:rsidR="00613850" w:rsidRDefault="00613850" w:rsidP="00613850">
      <w:pPr>
        <w:ind w:firstLine="474"/>
        <w:jc w:val="both"/>
        <w:rPr>
          <w:sz w:val="24"/>
          <w:szCs w:val="24"/>
        </w:rPr>
      </w:pPr>
    </w:p>
    <w:p w:rsidR="00613850" w:rsidRDefault="00613850" w:rsidP="00613850">
      <w:pPr>
        <w:ind w:firstLine="474"/>
        <w:jc w:val="both"/>
        <w:rPr>
          <w:sz w:val="24"/>
          <w:szCs w:val="24"/>
        </w:rPr>
      </w:pPr>
    </w:p>
    <w:p w:rsidR="00613850" w:rsidRDefault="00613850" w:rsidP="00613850">
      <w:pPr>
        <w:ind w:firstLine="474"/>
        <w:jc w:val="both"/>
        <w:rPr>
          <w:sz w:val="24"/>
          <w:szCs w:val="24"/>
        </w:rPr>
      </w:pPr>
    </w:p>
    <w:p w:rsidR="00613850" w:rsidRDefault="00613850" w:rsidP="00613850">
      <w:pPr>
        <w:ind w:firstLine="474"/>
        <w:jc w:val="both"/>
        <w:rPr>
          <w:sz w:val="24"/>
          <w:szCs w:val="24"/>
        </w:rPr>
      </w:pPr>
    </w:p>
    <w:p w:rsidR="00613850" w:rsidRDefault="00613850" w:rsidP="00613850">
      <w:pPr>
        <w:ind w:firstLine="474"/>
        <w:jc w:val="both"/>
        <w:rPr>
          <w:sz w:val="24"/>
          <w:szCs w:val="24"/>
        </w:rPr>
      </w:pPr>
    </w:p>
    <w:p w:rsidR="00613850" w:rsidRDefault="00613850" w:rsidP="00613850">
      <w:pPr>
        <w:ind w:firstLine="474"/>
        <w:jc w:val="both"/>
        <w:rPr>
          <w:sz w:val="24"/>
          <w:szCs w:val="24"/>
        </w:rPr>
      </w:pPr>
    </w:p>
    <w:p w:rsidR="00613850" w:rsidRDefault="00613850" w:rsidP="00613850">
      <w:pPr>
        <w:ind w:firstLine="474"/>
        <w:jc w:val="both"/>
        <w:rPr>
          <w:sz w:val="24"/>
          <w:szCs w:val="24"/>
        </w:rPr>
      </w:pPr>
    </w:p>
    <w:p w:rsidR="00613850" w:rsidRDefault="00613850" w:rsidP="00613850">
      <w:pPr>
        <w:ind w:firstLine="474"/>
        <w:jc w:val="both"/>
        <w:rPr>
          <w:sz w:val="24"/>
          <w:szCs w:val="24"/>
        </w:rPr>
      </w:pPr>
    </w:p>
    <w:p w:rsidR="00613850" w:rsidRDefault="00613850" w:rsidP="00613850">
      <w:pPr>
        <w:ind w:firstLine="474"/>
        <w:jc w:val="both"/>
        <w:rPr>
          <w:sz w:val="24"/>
          <w:szCs w:val="24"/>
        </w:rPr>
      </w:pPr>
    </w:p>
    <w:p w:rsidR="00613850" w:rsidRDefault="00613850" w:rsidP="00613850">
      <w:pPr>
        <w:ind w:firstLine="474"/>
        <w:jc w:val="both"/>
        <w:rPr>
          <w:sz w:val="24"/>
          <w:szCs w:val="24"/>
        </w:rPr>
      </w:pPr>
    </w:p>
    <w:p w:rsidR="00613850" w:rsidRDefault="00613850" w:rsidP="00613850">
      <w:pPr>
        <w:ind w:firstLine="474"/>
        <w:jc w:val="both"/>
        <w:rPr>
          <w:sz w:val="24"/>
          <w:szCs w:val="24"/>
        </w:rPr>
      </w:pPr>
    </w:p>
    <w:p w:rsidR="00613850" w:rsidRDefault="00613850" w:rsidP="00613850">
      <w:pPr>
        <w:ind w:firstLine="474"/>
        <w:jc w:val="both"/>
        <w:rPr>
          <w:sz w:val="24"/>
          <w:szCs w:val="24"/>
        </w:rPr>
      </w:pPr>
    </w:p>
    <w:p w:rsidR="00613850" w:rsidRDefault="00613850" w:rsidP="00613850">
      <w:pPr>
        <w:spacing w:line="276" w:lineRule="auto"/>
        <w:ind w:firstLine="567"/>
        <w:jc w:val="both"/>
        <w:rPr>
          <w:sz w:val="24"/>
          <w:szCs w:val="24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9654"/>
      </w:tblGrid>
      <w:tr w:rsidR="00613850" w:rsidTr="00586A88">
        <w:trPr>
          <w:trHeight w:val="420"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850" w:rsidRDefault="00613850" w:rsidP="00586A88">
            <w:pPr>
              <w:jc w:val="both"/>
              <w:rPr>
                <w:sz w:val="24"/>
                <w:szCs w:val="24"/>
              </w:rPr>
            </w:pPr>
          </w:p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Приложение № 1 к Порядку </w:t>
            </w:r>
          </w:p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оплаты  профилактического </w:t>
            </w:r>
          </w:p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медицинского осмотра</w:t>
            </w:r>
          </w:p>
        </w:tc>
      </w:tr>
    </w:tbl>
    <w:p w:rsidR="00613850" w:rsidRDefault="00613850" w:rsidP="00613850">
      <w:pPr>
        <w:rPr>
          <w:sz w:val="24"/>
          <w:szCs w:val="24"/>
        </w:rPr>
      </w:pPr>
    </w:p>
    <w:p w:rsidR="00613850" w:rsidRDefault="00613850" w:rsidP="00613850">
      <w:pPr>
        <w:rPr>
          <w:sz w:val="24"/>
          <w:szCs w:val="24"/>
        </w:rPr>
      </w:pPr>
    </w:p>
    <w:p w:rsidR="00613850" w:rsidRDefault="00613850" w:rsidP="00613850">
      <w:pPr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ТАРИФЫ</w:t>
      </w:r>
    </w:p>
    <w:p w:rsidR="00613850" w:rsidRDefault="00613850" w:rsidP="00613850">
      <w:pPr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проведение профилактических медицинских осмотров взрослого населения Магаданской области</w:t>
      </w:r>
    </w:p>
    <w:p w:rsidR="00613850" w:rsidRDefault="00613850" w:rsidP="00613850">
      <w:pPr>
        <w:spacing w:line="240" w:lineRule="atLeast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на 2018 год</w:t>
      </w:r>
    </w:p>
    <w:p w:rsidR="00613850" w:rsidRDefault="00613850" w:rsidP="00613850"/>
    <w:p w:rsidR="00613850" w:rsidRDefault="00613850" w:rsidP="00613850"/>
    <w:tbl>
      <w:tblPr>
        <w:tblW w:w="9329" w:type="dxa"/>
        <w:tblInd w:w="93" w:type="dxa"/>
        <w:tblLook w:val="04A0" w:firstRow="1" w:lastRow="0" w:firstColumn="1" w:lastColumn="0" w:noHBand="0" w:noVBand="1"/>
      </w:tblPr>
      <w:tblGrid>
        <w:gridCol w:w="630"/>
        <w:gridCol w:w="5789"/>
        <w:gridCol w:w="2935"/>
      </w:tblGrid>
      <w:tr w:rsidR="00613850" w:rsidTr="00586A88">
        <w:trPr>
          <w:trHeight w:val="300"/>
        </w:trPr>
        <w:tc>
          <w:tcPr>
            <w:tcW w:w="9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850" w:rsidRDefault="00613850" w:rsidP="00586A88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br w:type="page"/>
            </w:r>
            <w:r>
              <w:rPr>
                <w:b/>
                <w:bCs/>
                <w:sz w:val="24"/>
                <w:szCs w:val="24"/>
              </w:rPr>
              <w:t>Профилактические медицинские осмотры  взрослого населения</w:t>
            </w:r>
          </w:p>
        </w:tc>
      </w:tr>
      <w:tr w:rsidR="00613850" w:rsidTr="00586A88">
        <w:trPr>
          <w:trHeight w:val="6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50" w:rsidRDefault="00613850" w:rsidP="00586A8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 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50" w:rsidRDefault="00613850" w:rsidP="00586A8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Возраст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Стоимость, руб.</w:t>
            </w:r>
          </w:p>
        </w:tc>
      </w:tr>
      <w:tr w:rsidR="00613850" w:rsidTr="00586A88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50" w:rsidRDefault="00613850" w:rsidP="00586A8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850" w:rsidRDefault="00613850" w:rsidP="00586A8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18-44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850" w:rsidRDefault="00613850" w:rsidP="00586A8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1 932,8</w:t>
            </w:r>
          </w:p>
        </w:tc>
      </w:tr>
      <w:tr w:rsidR="00613850" w:rsidTr="00586A88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50" w:rsidRDefault="00613850" w:rsidP="00586A8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850" w:rsidRDefault="00613850" w:rsidP="00586A8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 и старше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850" w:rsidRDefault="00613850" w:rsidP="00586A8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2 035,6</w:t>
            </w:r>
          </w:p>
        </w:tc>
      </w:tr>
      <w:tr w:rsidR="00613850" w:rsidTr="00586A88">
        <w:trPr>
          <w:trHeight w:val="300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850" w:rsidRDefault="00613850" w:rsidP="00586A88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850" w:rsidRDefault="00613850" w:rsidP="00586A88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850" w:rsidRDefault="00613850" w:rsidP="00586A88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613850" w:rsidTr="00586A88">
        <w:trPr>
          <w:trHeight w:val="60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50" w:rsidRDefault="00613850" w:rsidP="00586A8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 </w:t>
            </w:r>
          </w:p>
        </w:tc>
        <w:tc>
          <w:tcPr>
            <w:tcW w:w="5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50" w:rsidRDefault="00613850" w:rsidP="00586A8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Возраст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Стоимость, руб.</w:t>
            </w:r>
          </w:p>
        </w:tc>
      </w:tr>
      <w:tr w:rsidR="00613850" w:rsidTr="00586A88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50" w:rsidRDefault="00613850" w:rsidP="00586A8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850" w:rsidRDefault="00613850" w:rsidP="00586A8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18-38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850" w:rsidRDefault="00613850" w:rsidP="00586A8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1 932,8</w:t>
            </w:r>
          </w:p>
        </w:tc>
      </w:tr>
      <w:tr w:rsidR="00613850" w:rsidTr="00586A88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50" w:rsidRDefault="00613850" w:rsidP="00586A8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850" w:rsidRDefault="00613850" w:rsidP="00586A8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39-44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850" w:rsidRDefault="00613850" w:rsidP="00586A8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2 993,8</w:t>
            </w:r>
          </w:p>
        </w:tc>
      </w:tr>
      <w:tr w:rsidR="00613850" w:rsidTr="00586A88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50" w:rsidRDefault="00613850" w:rsidP="00586A8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</w:p>
        </w:tc>
        <w:tc>
          <w:tcPr>
            <w:tcW w:w="5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850" w:rsidRDefault="00613850" w:rsidP="00586A8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 и старше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850" w:rsidRDefault="00613850" w:rsidP="00586A8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3 096,6</w:t>
            </w:r>
          </w:p>
        </w:tc>
      </w:tr>
    </w:tbl>
    <w:p w:rsidR="00613850" w:rsidRDefault="00613850" w:rsidP="00613850"/>
    <w:p w:rsidR="00613850" w:rsidRDefault="00613850" w:rsidP="00613850"/>
    <w:tbl>
      <w:tblPr>
        <w:tblpPr w:leftFromText="180" w:rightFromText="180" w:vertAnchor="text" w:horzAnchor="margin" w:tblpY="128"/>
        <w:tblW w:w="9398" w:type="dxa"/>
        <w:tblLook w:val="04A0" w:firstRow="1" w:lastRow="0" w:firstColumn="1" w:lastColumn="0" w:noHBand="0" w:noVBand="1"/>
      </w:tblPr>
      <w:tblGrid>
        <w:gridCol w:w="4678"/>
        <w:gridCol w:w="1460"/>
        <w:gridCol w:w="1420"/>
        <w:gridCol w:w="1840"/>
      </w:tblGrid>
      <w:tr w:rsidR="00613850" w:rsidTr="00586A88">
        <w:trPr>
          <w:trHeight w:val="1245"/>
        </w:trPr>
        <w:tc>
          <w:tcPr>
            <w:tcW w:w="9398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13850" w:rsidRDefault="00613850" w:rsidP="00586A8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Перечень  </w:t>
            </w:r>
          </w:p>
          <w:p w:rsidR="00613850" w:rsidRDefault="00613850" w:rsidP="00586A8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исследований и осмотра врача-терапевта при проведении профилактического медицинского осмотра взрослого населения: </w:t>
            </w:r>
          </w:p>
          <w:p w:rsidR="00613850" w:rsidRDefault="00613850" w:rsidP="00586A88">
            <w:pPr>
              <w:pStyle w:val="a8"/>
              <w:numPr>
                <w:ilvl w:val="0"/>
                <w:numId w:val="19"/>
              </w:num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Мужчины</w:t>
            </w:r>
          </w:p>
        </w:tc>
      </w:tr>
      <w:tr w:rsidR="00613850" w:rsidTr="00586A88">
        <w:trPr>
          <w:trHeight w:val="299"/>
        </w:trPr>
        <w:tc>
          <w:tcPr>
            <w:tcW w:w="46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13850" w:rsidRDefault="00613850" w:rsidP="00586A8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Осмотр, исследование, процедура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13850" w:rsidRDefault="00613850" w:rsidP="00586A8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Цена за одну услугу</w:t>
            </w:r>
          </w:p>
        </w:tc>
        <w:tc>
          <w:tcPr>
            <w:tcW w:w="32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13850" w:rsidRDefault="00613850" w:rsidP="00586A8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Возраст (лет)</w:t>
            </w:r>
          </w:p>
        </w:tc>
      </w:tr>
      <w:tr w:rsidR="00613850" w:rsidTr="00586A88">
        <w:trPr>
          <w:trHeight w:val="390"/>
        </w:trPr>
        <w:tc>
          <w:tcPr>
            <w:tcW w:w="46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13850" w:rsidRDefault="00613850" w:rsidP="00586A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13850" w:rsidRDefault="00613850" w:rsidP="00586A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13850" w:rsidRDefault="00613850" w:rsidP="00586A8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18 - 44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13850" w:rsidRDefault="00613850" w:rsidP="00586A8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 и старше</w:t>
            </w:r>
          </w:p>
        </w:tc>
      </w:tr>
      <w:tr w:rsidR="00613850" w:rsidTr="00586A88">
        <w:trPr>
          <w:trHeight w:val="539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rPr>
                <w:color w:val="000000"/>
              </w:rPr>
            </w:pPr>
            <w:r>
              <w:rPr>
                <w:color w:val="000000"/>
              </w:rPr>
              <w:t>Опрос (анкетирование) на выявление хронических неинфекционных заболеваний, факторов риска их развития и туберкулеза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13850" w:rsidTr="00586A88">
        <w:trPr>
          <w:trHeight w:val="38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rPr>
                <w:color w:val="000000"/>
              </w:rPr>
            </w:pPr>
            <w:r>
              <w:rPr>
                <w:color w:val="000000"/>
              </w:rPr>
              <w:t>Измерение артериального давления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36,3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36,3</w:t>
            </w:r>
          </w:p>
        </w:tc>
      </w:tr>
      <w:tr w:rsidR="00613850" w:rsidTr="00586A88">
        <w:trPr>
          <w:trHeight w:val="551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rPr>
                <w:color w:val="000000"/>
              </w:rPr>
            </w:pPr>
            <w:r>
              <w:rPr>
                <w:color w:val="000000"/>
              </w:rPr>
              <w:t>Антропометрия (рост, масса тела, окружность талии, индекс массы тела)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66,5</w:t>
            </w:r>
          </w:p>
        </w:tc>
      </w:tr>
      <w:tr w:rsidR="00613850" w:rsidTr="00586A88">
        <w:trPr>
          <w:trHeight w:val="42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rPr>
                <w:color w:val="000000"/>
              </w:rPr>
            </w:pPr>
            <w:r>
              <w:rPr>
                <w:color w:val="000000"/>
              </w:rPr>
              <w:t>Экспресс-анализ крови на общий холестерин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223,0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223,0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223,0</w:t>
            </w:r>
          </w:p>
        </w:tc>
      </w:tr>
      <w:tr w:rsidR="00613850" w:rsidTr="00586A88">
        <w:trPr>
          <w:trHeight w:val="395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rPr>
                <w:color w:val="000000"/>
              </w:rPr>
            </w:pPr>
            <w:r>
              <w:rPr>
                <w:color w:val="000000"/>
              </w:rPr>
              <w:t>Экспресс-анализ крови на глюкозу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49,1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49,1</w:t>
            </w:r>
          </w:p>
        </w:tc>
      </w:tr>
      <w:tr w:rsidR="00613850" w:rsidTr="00586A88">
        <w:trPr>
          <w:trHeight w:val="451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rPr>
                <w:color w:val="000000"/>
              </w:rPr>
            </w:pPr>
            <w:r>
              <w:rPr>
                <w:color w:val="000000"/>
              </w:rPr>
              <w:t>Клинический анализ крови (не менее: гемоглобин, лейкоциты, СОЭ)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292,3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292,3</w:t>
            </w:r>
          </w:p>
        </w:tc>
      </w:tr>
      <w:tr w:rsidR="00613850" w:rsidTr="00586A88">
        <w:trPr>
          <w:trHeight w:val="411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rPr>
                <w:color w:val="000000"/>
              </w:rPr>
            </w:pPr>
            <w:r>
              <w:rPr>
                <w:color w:val="000000"/>
              </w:rPr>
              <w:t>Анализ кала на скрытую кровь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102,8</w:t>
            </w:r>
          </w:p>
        </w:tc>
      </w:tr>
      <w:tr w:rsidR="00613850" w:rsidTr="00586A88">
        <w:trPr>
          <w:trHeight w:val="404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rPr>
                <w:color w:val="000000"/>
              </w:rPr>
            </w:pPr>
            <w:r>
              <w:rPr>
                <w:color w:val="000000"/>
              </w:rPr>
              <w:t>Флюорография легких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456,4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456,4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456,4</w:t>
            </w:r>
          </w:p>
        </w:tc>
      </w:tr>
      <w:tr w:rsidR="00613850" w:rsidTr="00586A88">
        <w:trPr>
          <w:trHeight w:val="1012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rPr>
                <w:color w:val="000000"/>
              </w:rPr>
            </w:pPr>
            <w:r>
              <w:rPr>
                <w:color w:val="000000"/>
              </w:rPr>
              <w:t>Осмотр врача-терапевта /врача общей практики/семейного врача, включающий определение группы состояния здоровья, группы  диспансерного наблюдения, краткое профилактическое консультирование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809,2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809,2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809,2</w:t>
            </w:r>
          </w:p>
        </w:tc>
      </w:tr>
      <w:tr w:rsidR="00613850" w:rsidTr="00586A88">
        <w:trPr>
          <w:trHeight w:val="617"/>
        </w:trPr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 стоимость профилактического медицинского осмотра для мужчин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1932,8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2035,6</w:t>
            </w:r>
          </w:p>
        </w:tc>
      </w:tr>
    </w:tbl>
    <w:p w:rsidR="00613850" w:rsidRDefault="00613850" w:rsidP="00613850">
      <w:pPr>
        <w:pStyle w:val="a8"/>
        <w:numPr>
          <w:ilvl w:val="0"/>
          <w:numId w:val="19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Женщины</w:t>
      </w:r>
    </w:p>
    <w:p w:rsidR="00613850" w:rsidRDefault="00613850" w:rsidP="00613850"/>
    <w:tbl>
      <w:tblPr>
        <w:tblW w:w="9770" w:type="dxa"/>
        <w:tblInd w:w="9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4546"/>
        <w:gridCol w:w="1360"/>
        <w:gridCol w:w="1240"/>
        <w:gridCol w:w="1400"/>
        <w:gridCol w:w="1224"/>
      </w:tblGrid>
      <w:tr w:rsidR="00613850" w:rsidTr="00586A88">
        <w:trPr>
          <w:trHeight w:val="390"/>
        </w:trPr>
        <w:tc>
          <w:tcPr>
            <w:tcW w:w="45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13850" w:rsidRDefault="00613850" w:rsidP="00586A8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Осмотр, исследование, процедура</w:t>
            </w:r>
          </w:p>
        </w:tc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13850" w:rsidRDefault="00613850" w:rsidP="00586A8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Цена за одну услугу</w:t>
            </w:r>
          </w:p>
        </w:tc>
        <w:tc>
          <w:tcPr>
            <w:tcW w:w="386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13850" w:rsidRDefault="00613850" w:rsidP="00586A8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Возраст (лет)</w:t>
            </w:r>
          </w:p>
        </w:tc>
      </w:tr>
      <w:tr w:rsidR="00613850" w:rsidTr="00586A88">
        <w:trPr>
          <w:trHeight w:val="308"/>
        </w:trPr>
        <w:tc>
          <w:tcPr>
            <w:tcW w:w="45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13850" w:rsidRDefault="00613850" w:rsidP="00586A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13850" w:rsidRDefault="00613850" w:rsidP="00586A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13850" w:rsidRDefault="00613850" w:rsidP="00586A8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18 - 38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13850" w:rsidRDefault="00613850" w:rsidP="00586A8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39 - 44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13850" w:rsidRDefault="00613850" w:rsidP="00586A8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 и старше</w:t>
            </w:r>
          </w:p>
        </w:tc>
      </w:tr>
      <w:tr w:rsidR="00613850" w:rsidTr="00586A88">
        <w:trPr>
          <w:trHeight w:val="692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rPr>
                <w:color w:val="000000"/>
              </w:rPr>
            </w:pPr>
            <w:r>
              <w:rPr>
                <w:color w:val="000000"/>
              </w:rPr>
              <w:t>Опрос (анкетирование) на выявление хронических неинфекционных заболеваний, факторов риска их развития и туберкулеза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13850" w:rsidTr="00586A88">
        <w:trPr>
          <w:trHeight w:val="465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rPr>
                <w:color w:val="000000"/>
              </w:rPr>
            </w:pPr>
            <w:r>
              <w:rPr>
                <w:color w:val="000000"/>
              </w:rPr>
              <w:t>Измерение артериального давления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36,3</w:t>
            </w:r>
          </w:p>
        </w:tc>
      </w:tr>
      <w:tr w:rsidR="00613850" w:rsidTr="00586A88">
        <w:trPr>
          <w:trHeight w:val="720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rPr>
                <w:color w:val="000000"/>
              </w:rPr>
            </w:pPr>
            <w:r>
              <w:rPr>
                <w:color w:val="000000"/>
              </w:rPr>
              <w:t>Антропометрия (рост, масса тела, окружность талии, индекс массы тела)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66,5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66,5</w:t>
            </w:r>
          </w:p>
        </w:tc>
      </w:tr>
      <w:tr w:rsidR="00613850" w:rsidTr="00586A88">
        <w:trPr>
          <w:trHeight w:val="311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rPr>
                <w:color w:val="000000"/>
              </w:rPr>
            </w:pPr>
            <w:r>
              <w:rPr>
                <w:color w:val="000000"/>
              </w:rPr>
              <w:t>Экспресс-анализ крови на общий холестерин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223,0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223,0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223,0</w:t>
            </w:r>
          </w:p>
        </w:tc>
      </w:tr>
      <w:tr w:rsidR="00613850" w:rsidTr="00586A88">
        <w:trPr>
          <w:trHeight w:val="420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rPr>
                <w:color w:val="000000"/>
              </w:rPr>
            </w:pPr>
            <w:r>
              <w:rPr>
                <w:color w:val="000000"/>
              </w:rPr>
              <w:t>Экспресс-анализ крови на глюкозу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49,1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49,1</w:t>
            </w:r>
          </w:p>
        </w:tc>
      </w:tr>
      <w:tr w:rsidR="00613850" w:rsidTr="00586A88">
        <w:trPr>
          <w:trHeight w:val="393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rPr>
                <w:color w:val="000000"/>
              </w:rPr>
            </w:pPr>
            <w:r>
              <w:rPr>
                <w:color w:val="000000"/>
              </w:rPr>
              <w:t>Клинический анализ крови (не менее: гемоглобин, лейкоциты, СОЭ)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292,3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292,3</w:t>
            </w:r>
          </w:p>
        </w:tc>
      </w:tr>
      <w:tr w:rsidR="00613850" w:rsidTr="00586A88">
        <w:trPr>
          <w:trHeight w:val="343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rPr>
                <w:color w:val="000000"/>
              </w:rPr>
            </w:pPr>
            <w:r>
              <w:rPr>
                <w:color w:val="000000"/>
              </w:rPr>
              <w:t>Маммография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</w:pPr>
            <w:r>
              <w:t>1061,0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-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13850" w:rsidRDefault="00613850" w:rsidP="00586A88">
            <w:pPr>
              <w:jc w:val="right"/>
            </w:pPr>
            <w:r>
              <w:t>1061,0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</w:pPr>
            <w:r>
              <w:t>1061,0</w:t>
            </w:r>
          </w:p>
        </w:tc>
      </w:tr>
      <w:tr w:rsidR="00613850" w:rsidTr="00586A88">
        <w:trPr>
          <w:trHeight w:val="250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rPr>
                <w:color w:val="000000"/>
              </w:rPr>
            </w:pPr>
            <w:r>
              <w:rPr>
                <w:color w:val="000000"/>
              </w:rPr>
              <w:t>Анализ кала на скрытую кровь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</w:pPr>
            <w:r>
              <w:t>102,8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-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13850" w:rsidRDefault="00613850" w:rsidP="00586A88">
            <w:pPr>
              <w:jc w:val="right"/>
            </w:pPr>
            <w:r>
              <w:t> 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</w:pPr>
            <w:r>
              <w:t>102,8</w:t>
            </w:r>
          </w:p>
        </w:tc>
      </w:tr>
      <w:tr w:rsidR="00613850" w:rsidTr="00586A88">
        <w:trPr>
          <w:trHeight w:val="253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rPr>
                <w:color w:val="000000"/>
              </w:rPr>
            </w:pPr>
            <w:r>
              <w:rPr>
                <w:color w:val="000000"/>
              </w:rPr>
              <w:t>Флюорография легких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</w:pPr>
            <w:r>
              <w:t>456,4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456,4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456,4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456,4</w:t>
            </w:r>
          </w:p>
        </w:tc>
      </w:tr>
      <w:tr w:rsidR="00613850" w:rsidTr="00586A88">
        <w:trPr>
          <w:trHeight w:val="1122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rPr>
                <w:color w:val="000000"/>
              </w:rPr>
            </w:pPr>
            <w:r>
              <w:rPr>
                <w:color w:val="000000"/>
              </w:rPr>
              <w:t>Осмотр врача-терапевта /врача общей практики/семейного врача, включающий определение группы состояния здоровья, группы  диспансерного наблюдения, краткое профилактическое консультирование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</w:pPr>
            <w:r>
              <w:t>809,2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809,2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809,2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809,2</w:t>
            </w:r>
          </w:p>
        </w:tc>
      </w:tr>
      <w:tr w:rsidR="00613850" w:rsidTr="00586A88">
        <w:trPr>
          <w:trHeight w:val="660"/>
        </w:trPr>
        <w:tc>
          <w:tcPr>
            <w:tcW w:w="4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 стоимость профилактического медицинского осмотра для женщин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1932,8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2993,8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3850" w:rsidRDefault="00613850" w:rsidP="00586A8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3096,6</w:t>
            </w:r>
          </w:p>
        </w:tc>
      </w:tr>
    </w:tbl>
    <w:p w:rsidR="00613850" w:rsidRDefault="00613850" w:rsidP="00613850">
      <w:pPr>
        <w:sectPr w:rsidR="00613850">
          <w:pgSz w:w="11906" w:h="16838"/>
          <w:pgMar w:top="1134" w:right="850" w:bottom="709" w:left="1418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XSpec="center" w:tblpY="406"/>
        <w:tblW w:w="13720" w:type="dxa"/>
        <w:tblLook w:val="04A0" w:firstRow="1" w:lastRow="0" w:firstColumn="1" w:lastColumn="0" w:noHBand="0" w:noVBand="1"/>
      </w:tblPr>
      <w:tblGrid>
        <w:gridCol w:w="427"/>
        <w:gridCol w:w="470"/>
        <w:gridCol w:w="411"/>
        <w:gridCol w:w="462"/>
        <w:gridCol w:w="433"/>
        <w:gridCol w:w="447"/>
        <w:gridCol w:w="447"/>
        <w:gridCol w:w="440"/>
        <w:gridCol w:w="460"/>
        <w:gridCol w:w="460"/>
        <w:gridCol w:w="467"/>
        <w:gridCol w:w="495"/>
        <w:gridCol w:w="460"/>
        <w:gridCol w:w="704"/>
        <w:gridCol w:w="936"/>
        <w:gridCol w:w="1231"/>
        <w:gridCol w:w="703"/>
        <w:gridCol w:w="936"/>
        <w:gridCol w:w="1231"/>
        <w:gridCol w:w="376"/>
        <w:gridCol w:w="376"/>
        <w:gridCol w:w="376"/>
        <w:gridCol w:w="514"/>
        <w:gridCol w:w="458"/>
      </w:tblGrid>
      <w:tr w:rsidR="00613850" w:rsidTr="00586A88">
        <w:trPr>
          <w:trHeight w:val="780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Приложение № 2</w:t>
            </w:r>
            <w:r>
              <w:rPr>
                <w:color w:val="000000"/>
              </w:rPr>
              <w:br/>
              <w:t>к Порядку оплаты профилактического</w:t>
            </w:r>
          </w:p>
          <w:p w:rsidR="00613850" w:rsidRDefault="00613850" w:rsidP="00586A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Медицинского осмотра</w:t>
            </w:r>
          </w:p>
        </w:tc>
      </w:tr>
      <w:tr w:rsidR="00613850" w:rsidTr="00586A88">
        <w:trPr>
          <w:trHeight w:val="420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РЕЕСТР СЧЕТОВ </w:t>
            </w:r>
            <w:r>
              <w:rPr>
                <w:b/>
                <w:bCs/>
                <w:color w:val="000000"/>
                <w:sz w:val="24"/>
                <w:szCs w:val="24"/>
              </w:rPr>
              <w:br/>
              <w:t xml:space="preserve"> </w:t>
            </w:r>
          </w:p>
        </w:tc>
      </w:tr>
      <w:tr w:rsidR="00613850" w:rsidTr="00586A88">
        <w:trPr>
          <w:trHeight w:val="615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  на оплату медицинской помощи, оказанной застрахованному лицу</w:t>
            </w:r>
            <w:r>
              <w:rPr>
                <w:b/>
                <w:bCs/>
                <w:color w:val="000000"/>
                <w:sz w:val="24"/>
                <w:szCs w:val="24"/>
              </w:rPr>
              <w:br/>
              <w:t xml:space="preserve">       в рамках профилактического медицинского осмотра</w:t>
            </w:r>
          </w:p>
        </w:tc>
      </w:tr>
      <w:tr w:rsidR="00613850" w:rsidTr="00586A88">
        <w:trPr>
          <w:trHeight w:val="555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rPr>
                <w:color w:val="000000"/>
                <w:sz w:val="24"/>
                <w:szCs w:val="24"/>
              </w:rPr>
            </w:pPr>
            <w:bookmarkStart w:id="0" w:name="RANGE!A4"/>
            <w:r>
              <w:rPr>
                <w:color w:val="000000"/>
                <w:sz w:val="24"/>
                <w:szCs w:val="24"/>
              </w:rPr>
              <w:t>Наименование медицинской организации____________________________________________________________________________</w:t>
            </w:r>
            <w:bookmarkEnd w:id="0"/>
          </w:p>
        </w:tc>
      </w:tr>
      <w:tr w:rsidR="00613850" w:rsidTr="00586A88">
        <w:trPr>
          <w:trHeight w:val="375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 период с ______________________ по __________________________</w:t>
            </w:r>
          </w:p>
        </w:tc>
      </w:tr>
      <w:tr w:rsidR="00613850" w:rsidTr="00586A88">
        <w:trPr>
          <w:trHeight w:val="525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страховую медицинскую организацию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____________________________________________________________________________________________</w:t>
            </w:r>
          </w:p>
        </w:tc>
      </w:tr>
      <w:tr w:rsidR="00613850" w:rsidTr="00586A88">
        <w:trPr>
          <w:trHeight w:val="346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позиции реестра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Фамилия, имя, отчество (при  наличии)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Пол</w:t>
            </w:r>
          </w:p>
        </w:tc>
        <w:tc>
          <w:tcPr>
            <w:tcW w:w="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Место рождения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работающий / неработающий студент очного обучения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Данные документа, удостоверяющего личность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Место жительства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Место регистрации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СНИЛС (при наличии)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полиса обязательного медицинского страхования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Вид оказанной медицинской помощи (код)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Диагноз в соответствии с МКБ-10</w:t>
            </w:r>
          </w:p>
        </w:tc>
        <w:tc>
          <w:tcPr>
            <w:tcW w:w="686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Профилактический медицинский осмотр  в объеме, утвержденном Минздравом России, специальность медицинского работника, проводящего профилактический медицинский осмотр (код)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Тариф на оплату профилактического медицинского осмотра застрахованному лицу</w:t>
            </w: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Результат профилактического медицинского осмотра (код)</w:t>
            </w:r>
          </w:p>
        </w:tc>
      </w:tr>
      <w:tr w:rsidR="00613850" w:rsidTr="00586A88">
        <w:trPr>
          <w:trHeight w:val="225"/>
        </w:trPr>
        <w:tc>
          <w:tcPr>
            <w:tcW w:w="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4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2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14.1</w:t>
            </w:r>
          </w:p>
        </w:tc>
        <w:tc>
          <w:tcPr>
            <w:tcW w:w="11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14…</w:t>
            </w:r>
          </w:p>
        </w:tc>
        <w:tc>
          <w:tcPr>
            <w:tcW w:w="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4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613850" w:rsidTr="00586A88">
        <w:trPr>
          <w:trHeight w:val="900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850" w:rsidRDefault="00613850" w:rsidP="00586A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850" w:rsidRDefault="00613850" w:rsidP="00586A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850" w:rsidRDefault="00613850" w:rsidP="00586A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850" w:rsidRDefault="00613850" w:rsidP="00586A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850" w:rsidRDefault="00613850" w:rsidP="00586A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850" w:rsidRDefault="00613850" w:rsidP="00586A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850" w:rsidRDefault="00613850" w:rsidP="00586A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850" w:rsidRDefault="00613850" w:rsidP="00586A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850" w:rsidRDefault="00613850" w:rsidP="00586A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850" w:rsidRDefault="00613850" w:rsidP="00586A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850" w:rsidRDefault="00613850" w:rsidP="00586A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850" w:rsidRDefault="00613850" w:rsidP="00586A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850" w:rsidRDefault="00613850" w:rsidP="00586A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850" w:rsidRDefault="00613850" w:rsidP="00586A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850" w:rsidRDefault="00613850" w:rsidP="00586A88">
            <w:pPr>
              <w:rPr>
                <w:color w:val="000000"/>
                <w:sz w:val="16"/>
                <w:szCs w:val="16"/>
              </w:rPr>
            </w:pPr>
          </w:p>
        </w:tc>
      </w:tr>
      <w:tr w:rsidR="00613850" w:rsidTr="00586A88">
        <w:trPr>
          <w:trHeight w:val="300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13850" w:rsidTr="00586A88">
        <w:trPr>
          <w:trHeight w:val="300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Главный бухгалтер ___________________________________</w:t>
            </w:r>
          </w:p>
        </w:tc>
      </w:tr>
      <w:tr w:rsidR="00613850" w:rsidTr="00586A88">
        <w:trPr>
          <w:trHeight w:val="300"/>
        </w:trPr>
        <w:tc>
          <w:tcPr>
            <w:tcW w:w="35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(подпись, расшифровка подписи)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613850" w:rsidTr="00586A88">
        <w:trPr>
          <w:trHeight w:val="315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М.П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613850" w:rsidTr="00586A88">
        <w:trPr>
          <w:trHeight w:val="300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Исполнитель ________________________________________</w:t>
            </w:r>
          </w:p>
        </w:tc>
      </w:tr>
      <w:tr w:rsidR="00613850" w:rsidTr="00586A88">
        <w:trPr>
          <w:trHeight w:val="300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(подпись и расшифровка подписи)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613850" w:rsidTr="00586A88">
        <w:trPr>
          <w:trHeight w:val="315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Дата ____________________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850" w:rsidRDefault="00613850" w:rsidP="00586A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613850" w:rsidRDefault="00613850" w:rsidP="00613850"/>
    <w:p w:rsidR="00613850" w:rsidRDefault="00613850" w:rsidP="00613850">
      <w:pPr>
        <w:autoSpaceDE w:val="0"/>
        <w:autoSpaceDN w:val="0"/>
        <w:adjustRightInd w:val="0"/>
        <w:jc w:val="right"/>
        <w:outlineLvl w:val="0"/>
      </w:pPr>
    </w:p>
    <w:p w:rsidR="00613850" w:rsidRDefault="00613850" w:rsidP="00613850">
      <w:pPr>
        <w:autoSpaceDE w:val="0"/>
        <w:autoSpaceDN w:val="0"/>
        <w:adjustRightInd w:val="0"/>
        <w:jc w:val="right"/>
        <w:outlineLvl w:val="0"/>
      </w:pPr>
    </w:p>
    <w:p w:rsidR="00613850" w:rsidRDefault="00613850" w:rsidP="00613850">
      <w:pPr>
        <w:autoSpaceDE w:val="0"/>
        <w:autoSpaceDN w:val="0"/>
        <w:adjustRightInd w:val="0"/>
        <w:jc w:val="right"/>
        <w:outlineLvl w:val="0"/>
      </w:pPr>
    </w:p>
    <w:p w:rsidR="00613850" w:rsidRDefault="00613850" w:rsidP="00613850">
      <w:pPr>
        <w:autoSpaceDE w:val="0"/>
        <w:autoSpaceDN w:val="0"/>
        <w:adjustRightInd w:val="0"/>
        <w:jc w:val="right"/>
        <w:outlineLvl w:val="0"/>
      </w:pPr>
    </w:p>
    <w:p w:rsidR="00613850" w:rsidRDefault="00613850" w:rsidP="00613850">
      <w:pPr>
        <w:autoSpaceDE w:val="0"/>
        <w:autoSpaceDN w:val="0"/>
        <w:adjustRightInd w:val="0"/>
        <w:jc w:val="right"/>
        <w:outlineLvl w:val="0"/>
      </w:pPr>
    </w:p>
    <w:p w:rsidR="00613850" w:rsidRDefault="00613850" w:rsidP="00613850">
      <w:pPr>
        <w:autoSpaceDE w:val="0"/>
        <w:autoSpaceDN w:val="0"/>
        <w:adjustRightInd w:val="0"/>
        <w:jc w:val="right"/>
        <w:outlineLvl w:val="0"/>
      </w:pPr>
    </w:p>
    <w:p w:rsidR="00613850" w:rsidRDefault="00613850" w:rsidP="00613850">
      <w:pPr>
        <w:autoSpaceDE w:val="0"/>
        <w:autoSpaceDN w:val="0"/>
        <w:adjustRightInd w:val="0"/>
        <w:jc w:val="right"/>
        <w:outlineLvl w:val="0"/>
      </w:pPr>
    </w:p>
    <w:p w:rsidR="00613850" w:rsidRDefault="00613850" w:rsidP="00613850">
      <w:pPr>
        <w:autoSpaceDE w:val="0"/>
        <w:autoSpaceDN w:val="0"/>
        <w:adjustRightInd w:val="0"/>
        <w:jc w:val="right"/>
        <w:outlineLvl w:val="0"/>
      </w:pPr>
    </w:p>
    <w:p w:rsidR="00613850" w:rsidRDefault="00613850" w:rsidP="00613850">
      <w:pPr>
        <w:autoSpaceDE w:val="0"/>
        <w:autoSpaceDN w:val="0"/>
        <w:adjustRightInd w:val="0"/>
        <w:jc w:val="right"/>
        <w:outlineLvl w:val="0"/>
      </w:pPr>
    </w:p>
    <w:p w:rsidR="00613850" w:rsidRDefault="00613850" w:rsidP="00613850">
      <w:pPr>
        <w:autoSpaceDE w:val="0"/>
        <w:autoSpaceDN w:val="0"/>
        <w:adjustRightInd w:val="0"/>
        <w:jc w:val="right"/>
        <w:outlineLvl w:val="0"/>
      </w:pPr>
    </w:p>
    <w:p w:rsidR="00613850" w:rsidRDefault="00613850" w:rsidP="00613850">
      <w:pPr>
        <w:autoSpaceDE w:val="0"/>
        <w:autoSpaceDN w:val="0"/>
        <w:adjustRightInd w:val="0"/>
        <w:jc w:val="right"/>
        <w:outlineLvl w:val="0"/>
      </w:pPr>
    </w:p>
    <w:p w:rsidR="00613850" w:rsidRDefault="00613850" w:rsidP="00613850">
      <w:pPr>
        <w:autoSpaceDE w:val="0"/>
        <w:autoSpaceDN w:val="0"/>
        <w:adjustRightInd w:val="0"/>
        <w:jc w:val="right"/>
        <w:outlineLvl w:val="0"/>
      </w:pPr>
    </w:p>
    <w:p w:rsidR="00613850" w:rsidRDefault="00613850" w:rsidP="00613850">
      <w:pPr>
        <w:autoSpaceDE w:val="0"/>
        <w:autoSpaceDN w:val="0"/>
        <w:adjustRightInd w:val="0"/>
        <w:jc w:val="right"/>
        <w:outlineLvl w:val="0"/>
      </w:pPr>
    </w:p>
    <w:p w:rsidR="00613850" w:rsidRDefault="00613850" w:rsidP="00613850">
      <w:pPr>
        <w:autoSpaceDE w:val="0"/>
        <w:autoSpaceDN w:val="0"/>
        <w:adjustRightInd w:val="0"/>
        <w:jc w:val="right"/>
        <w:outlineLvl w:val="0"/>
      </w:pPr>
    </w:p>
    <w:p w:rsidR="00613850" w:rsidRDefault="00613850" w:rsidP="00613850">
      <w:pPr>
        <w:autoSpaceDE w:val="0"/>
        <w:autoSpaceDN w:val="0"/>
        <w:adjustRightInd w:val="0"/>
        <w:jc w:val="right"/>
        <w:outlineLvl w:val="0"/>
      </w:pPr>
    </w:p>
    <w:p w:rsidR="00613850" w:rsidRDefault="00613850" w:rsidP="00613850">
      <w:pPr>
        <w:autoSpaceDE w:val="0"/>
        <w:autoSpaceDN w:val="0"/>
        <w:adjustRightInd w:val="0"/>
        <w:jc w:val="right"/>
        <w:outlineLvl w:val="0"/>
      </w:pPr>
    </w:p>
    <w:p w:rsidR="00613850" w:rsidRDefault="00613850" w:rsidP="00613850">
      <w:pPr>
        <w:autoSpaceDE w:val="0"/>
        <w:autoSpaceDN w:val="0"/>
        <w:adjustRightInd w:val="0"/>
        <w:jc w:val="right"/>
        <w:outlineLvl w:val="0"/>
      </w:pPr>
    </w:p>
    <w:p w:rsidR="00613850" w:rsidRDefault="00613850" w:rsidP="00613850">
      <w:pPr>
        <w:autoSpaceDE w:val="0"/>
        <w:autoSpaceDN w:val="0"/>
        <w:adjustRightInd w:val="0"/>
        <w:jc w:val="right"/>
        <w:outlineLvl w:val="0"/>
      </w:pPr>
    </w:p>
    <w:p w:rsidR="00613850" w:rsidRDefault="00613850" w:rsidP="00613850">
      <w:pPr>
        <w:autoSpaceDE w:val="0"/>
        <w:autoSpaceDN w:val="0"/>
        <w:adjustRightInd w:val="0"/>
        <w:jc w:val="right"/>
        <w:outlineLvl w:val="0"/>
      </w:pPr>
    </w:p>
    <w:p w:rsidR="00613850" w:rsidRDefault="00613850" w:rsidP="00613850">
      <w:pPr>
        <w:autoSpaceDE w:val="0"/>
        <w:autoSpaceDN w:val="0"/>
        <w:adjustRightInd w:val="0"/>
        <w:jc w:val="right"/>
        <w:outlineLvl w:val="0"/>
      </w:pPr>
    </w:p>
    <w:p w:rsidR="00613850" w:rsidRDefault="00613850" w:rsidP="00613850">
      <w:pPr>
        <w:autoSpaceDE w:val="0"/>
        <w:autoSpaceDN w:val="0"/>
        <w:adjustRightInd w:val="0"/>
        <w:jc w:val="right"/>
        <w:outlineLvl w:val="0"/>
      </w:pPr>
    </w:p>
    <w:p w:rsidR="00613850" w:rsidRDefault="00613850" w:rsidP="00613850">
      <w:pPr>
        <w:autoSpaceDE w:val="0"/>
        <w:autoSpaceDN w:val="0"/>
        <w:adjustRightInd w:val="0"/>
        <w:jc w:val="right"/>
        <w:outlineLvl w:val="0"/>
      </w:pPr>
    </w:p>
    <w:p w:rsidR="00613850" w:rsidRDefault="00613850" w:rsidP="00613850">
      <w:pPr>
        <w:autoSpaceDE w:val="0"/>
        <w:autoSpaceDN w:val="0"/>
        <w:adjustRightInd w:val="0"/>
        <w:jc w:val="right"/>
        <w:outlineLvl w:val="0"/>
      </w:pPr>
    </w:p>
    <w:p w:rsidR="00613850" w:rsidRDefault="00613850" w:rsidP="00613850">
      <w:pPr>
        <w:autoSpaceDE w:val="0"/>
        <w:autoSpaceDN w:val="0"/>
        <w:adjustRightInd w:val="0"/>
        <w:jc w:val="right"/>
        <w:outlineLvl w:val="0"/>
      </w:pPr>
    </w:p>
    <w:p w:rsidR="00613850" w:rsidRDefault="00613850" w:rsidP="00613850">
      <w:pPr>
        <w:autoSpaceDE w:val="0"/>
        <w:autoSpaceDN w:val="0"/>
        <w:adjustRightInd w:val="0"/>
        <w:jc w:val="right"/>
        <w:outlineLvl w:val="0"/>
      </w:pPr>
    </w:p>
    <w:p w:rsidR="00613850" w:rsidRDefault="00613850" w:rsidP="00613850">
      <w:pPr>
        <w:autoSpaceDE w:val="0"/>
        <w:autoSpaceDN w:val="0"/>
        <w:adjustRightInd w:val="0"/>
        <w:jc w:val="right"/>
        <w:outlineLvl w:val="0"/>
      </w:pPr>
    </w:p>
    <w:p w:rsidR="00613850" w:rsidRDefault="00613850" w:rsidP="00613850">
      <w:pPr>
        <w:autoSpaceDE w:val="0"/>
        <w:autoSpaceDN w:val="0"/>
        <w:adjustRightInd w:val="0"/>
        <w:jc w:val="right"/>
        <w:outlineLvl w:val="0"/>
      </w:pPr>
    </w:p>
    <w:p w:rsidR="00613850" w:rsidRDefault="00613850" w:rsidP="00613850">
      <w:pPr>
        <w:autoSpaceDE w:val="0"/>
        <w:autoSpaceDN w:val="0"/>
        <w:adjustRightInd w:val="0"/>
        <w:jc w:val="right"/>
        <w:outlineLvl w:val="0"/>
      </w:pPr>
    </w:p>
    <w:p w:rsidR="00613850" w:rsidRDefault="00613850" w:rsidP="00613850">
      <w:pPr>
        <w:autoSpaceDE w:val="0"/>
        <w:autoSpaceDN w:val="0"/>
        <w:adjustRightInd w:val="0"/>
        <w:jc w:val="right"/>
        <w:outlineLvl w:val="0"/>
      </w:pPr>
    </w:p>
    <w:p w:rsidR="00613850" w:rsidRDefault="00613850" w:rsidP="00613850">
      <w:pPr>
        <w:autoSpaceDE w:val="0"/>
        <w:autoSpaceDN w:val="0"/>
        <w:adjustRightInd w:val="0"/>
        <w:jc w:val="right"/>
        <w:outlineLvl w:val="0"/>
      </w:pPr>
    </w:p>
    <w:p w:rsidR="00613850" w:rsidRDefault="00613850" w:rsidP="00613850">
      <w:pPr>
        <w:autoSpaceDE w:val="0"/>
        <w:autoSpaceDN w:val="0"/>
        <w:adjustRightInd w:val="0"/>
        <w:jc w:val="right"/>
        <w:outlineLvl w:val="0"/>
      </w:pPr>
    </w:p>
    <w:p w:rsidR="00613850" w:rsidRDefault="00613850" w:rsidP="00613850">
      <w:pPr>
        <w:autoSpaceDE w:val="0"/>
        <w:autoSpaceDN w:val="0"/>
        <w:adjustRightInd w:val="0"/>
        <w:jc w:val="right"/>
        <w:outlineLvl w:val="0"/>
      </w:pPr>
    </w:p>
    <w:p w:rsidR="00613850" w:rsidRDefault="00613850" w:rsidP="00613850">
      <w:pPr>
        <w:autoSpaceDE w:val="0"/>
        <w:autoSpaceDN w:val="0"/>
        <w:adjustRightInd w:val="0"/>
        <w:jc w:val="right"/>
        <w:outlineLvl w:val="0"/>
      </w:pPr>
    </w:p>
    <w:p w:rsidR="00613850" w:rsidRDefault="00613850" w:rsidP="00613850">
      <w:pPr>
        <w:autoSpaceDE w:val="0"/>
        <w:autoSpaceDN w:val="0"/>
        <w:adjustRightInd w:val="0"/>
        <w:jc w:val="right"/>
        <w:outlineLvl w:val="0"/>
      </w:pPr>
    </w:p>
    <w:p w:rsidR="00613850" w:rsidRDefault="00613850" w:rsidP="00613850">
      <w:pPr>
        <w:autoSpaceDE w:val="0"/>
        <w:autoSpaceDN w:val="0"/>
        <w:adjustRightInd w:val="0"/>
        <w:jc w:val="right"/>
        <w:outlineLvl w:val="0"/>
      </w:pPr>
    </w:p>
    <w:p w:rsidR="00613850" w:rsidRDefault="00613850" w:rsidP="00613850">
      <w:pPr>
        <w:autoSpaceDE w:val="0"/>
        <w:autoSpaceDN w:val="0"/>
        <w:adjustRightInd w:val="0"/>
        <w:jc w:val="right"/>
        <w:outlineLvl w:val="0"/>
      </w:pPr>
    </w:p>
    <w:p w:rsidR="00613850" w:rsidRDefault="00613850" w:rsidP="00613850">
      <w:pPr>
        <w:autoSpaceDE w:val="0"/>
        <w:autoSpaceDN w:val="0"/>
        <w:adjustRightInd w:val="0"/>
        <w:jc w:val="right"/>
        <w:outlineLvl w:val="0"/>
      </w:pPr>
    </w:p>
    <w:p w:rsidR="00613850" w:rsidRDefault="00613850" w:rsidP="00613850">
      <w:pPr>
        <w:autoSpaceDE w:val="0"/>
        <w:autoSpaceDN w:val="0"/>
        <w:adjustRightInd w:val="0"/>
        <w:jc w:val="right"/>
        <w:outlineLvl w:val="0"/>
      </w:pPr>
    </w:p>
    <w:p w:rsidR="00613850" w:rsidRDefault="00613850" w:rsidP="00613850">
      <w:pPr>
        <w:autoSpaceDE w:val="0"/>
        <w:autoSpaceDN w:val="0"/>
        <w:adjustRightInd w:val="0"/>
        <w:jc w:val="right"/>
        <w:outlineLvl w:val="0"/>
      </w:pPr>
    </w:p>
    <w:p w:rsidR="00613850" w:rsidRDefault="00613850" w:rsidP="00613850">
      <w:pPr>
        <w:autoSpaceDE w:val="0"/>
        <w:autoSpaceDN w:val="0"/>
        <w:adjustRightInd w:val="0"/>
        <w:jc w:val="right"/>
        <w:outlineLvl w:val="0"/>
      </w:pPr>
    </w:p>
    <w:p w:rsidR="00613850" w:rsidRDefault="00613850" w:rsidP="00613850">
      <w:pPr>
        <w:autoSpaceDE w:val="0"/>
        <w:autoSpaceDN w:val="0"/>
        <w:adjustRightInd w:val="0"/>
        <w:jc w:val="right"/>
        <w:outlineLvl w:val="0"/>
      </w:pPr>
    </w:p>
    <w:p w:rsidR="00613850" w:rsidRDefault="00613850" w:rsidP="00613850">
      <w:pPr>
        <w:autoSpaceDE w:val="0"/>
        <w:autoSpaceDN w:val="0"/>
        <w:adjustRightInd w:val="0"/>
        <w:jc w:val="right"/>
        <w:outlineLvl w:val="0"/>
      </w:pPr>
    </w:p>
    <w:p w:rsidR="00613850" w:rsidRDefault="00613850" w:rsidP="00613850">
      <w:pPr>
        <w:autoSpaceDE w:val="0"/>
        <w:autoSpaceDN w:val="0"/>
        <w:adjustRightInd w:val="0"/>
        <w:jc w:val="right"/>
        <w:outlineLvl w:val="0"/>
      </w:pPr>
    </w:p>
    <w:p w:rsidR="00613850" w:rsidRDefault="00613850" w:rsidP="00613850">
      <w:pPr>
        <w:autoSpaceDE w:val="0"/>
        <w:autoSpaceDN w:val="0"/>
        <w:adjustRightInd w:val="0"/>
        <w:jc w:val="right"/>
        <w:outlineLvl w:val="0"/>
      </w:pPr>
    </w:p>
    <w:p w:rsidR="00613850" w:rsidRDefault="00613850" w:rsidP="00613850">
      <w:pPr>
        <w:autoSpaceDE w:val="0"/>
        <w:autoSpaceDN w:val="0"/>
        <w:adjustRightInd w:val="0"/>
        <w:jc w:val="right"/>
        <w:outlineLvl w:val="0"/>
        <w:sectPr w:rsidR="00613850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613850" w:rsidRDefault="00613850" w:rsidP="00613850">
      <w:pPr>
        <w:autoSpaceDE w:val="0"/>
        <w:autoSpaceDN w:val="0"/>
        <w:adjustRightInd w:val="0"/>
        <w:jc w:val="right"/>
        <w:outlineLvl w:val="0"/>
      </w:pPr>
      <w:r>
        <w:lastRenderedPageBreak/>
        <w:t>Приложение № 3 к Порядку</w:t>
      </w:r>
    </w:p>
    <w:p w:rsidR="00613850" w:rsidRDefault="00613850" w:rsidP="00613850">
      <w:pPr>
        <w:autoSpaceDE w:val="0"/>
        <w:autoSpaceDN w:val="0"/>
        <w:adjustRightInd w:val="0"/>
        <w:jc w:val="right"/>
        <w:outlineLvl w:val="0"/>
      </w:pPr>
      <w:r>
        <w:t>оплаты профилактического</w:t>
      </w:r>
    </w:p>
    <w:p w:rsidR="00613850" w:rsidRDefault="00613850" w:rsidP="00613850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t>медицинского осмотра</w:t>
      </w:r>
    </w:p>
    <w:p w:rsidR="00613850" w:rsidRDefault="00613850" w:rsidP="00613850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613850" w:rsidRDefault="00613850" w:rsidP="00613850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 w:rsidR="00613850" w:rsidRDefault="00613850" w:rsidP="00613850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 w:rsidR="00613850" w:rsidRDefault="00613850" w:rsidP="00613850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 w:rsidR="00613850" w:rsidRDefault="00613850" w:rsidP="00613850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СЧЕТ №____ от «___»__________20___г.</w:t>
      </w:r>
    </w:p>
    <w:p w:rsidR="00613850" w:rsidRDefault="00613850" w:rsidP="00613850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на оплату расходов по проведению профилактического медицинского осмотра</w:t>
      </w:r>
    </w:p>
    <w:p w:rsidR="00613850" w:rsidRDefault="00613850" w:rsidP="00613850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 __________________20____года</w:t>
      </w:r>
    </w:p>
    <w:p w:rsidR="00613850" w:rsidRDefault="00613850" w:rsidP="00613850">
      <w:pPr>
        <w:autoSpaceDE w:val="0"/>
        <w:autoSpaceDN w:val="0"/>
        <w:adjustRightInd w:val="0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отчетный месяц</w:t>
      </w:r>
    </w:p>
    <w:p w:rsidR="00613850" w:rsidRDefault="00613850" w:rsidP="00613850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613850" w:rsidRDefault="00613850" w:rsidP="00613850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Медицинская организация отправитель</w:t>
      </w:r>
      <w:r>
        <w:rPr>
          <w:sz w:val="24"/>
          <w:szCs w:val="24"/>
        </w:rPr>
        <w:t>: _______________________________________</w:t>
      </w:r>
    </w:p>
    <w:p w:rsidR="00613850" w:rsidRDefault="00613850" w:rsidP="00613850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(наименование медицинской организации)</w:t>
      </w:r>
    </w:p>
    <w:p w:rsidR="00613850" w:rsidRDefault="00613850" w:rsidP="00613850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Адрес: _____________________________________________________________________________</w:t>
      </w:r>
    </w:p>
    <w:p w:rsidR="00613850" w:rsidRDefault="00613850" w:rsidP="00613850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(юридический адрес медицинской организации)</w:t>
      </w:r>
    </w:p>
    <w:p w:rsidR="00613850" w:rsidRDefault="00613850" w:rsidP="00613850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ИНН/КПП:____________________________________________________________________</w:t>
      </w:r>
    </w:p>
    <w:p w:rsidR="00613850" w:rsidRDefault="00613850" w:rsidP="00613850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(ИНН и КПП медицинской организации)</w:t>
      </w:r>
    </w:p>
    <w:p w:rsidR="00613850" w:rsidRDefault="00613850" w:rsidP="00613850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Банковские реквизиты__________________________________________________________</w:t>
      </w:r>
    </w:p>
    <w:p w:rsidR="00613850" w:rsidRDefault="00613850" w:rsidP="00613850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613850" w:rsidRDefault="00613850" w:rsidP="00613850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Плательщик:</w:t>
      </w:r>
      <w:r>
        <w:rPr>
          <w:sz w:val="24"/>
          <w:szCs w:val="24"/>
        </w:rPr>
        <w:t>_________________________________________________________________</w:t>
      </w:r>
    </w:p>
    <w:p w:rsidR="00613850" w:rsidRDefault="00613850" w:rsidP="00613850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(наименование страховой медицинской организации)</w:t>
      </w:r>
    </w:p>
    <w:p w:rsidR="00613850" w:rsidRDefault="00613850" w:rsidP="00613850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Адрес: _____________________________________________________________________________</w:t>
      </w:r>
    </w:p>
    <w:p w:rsidR="00613850" w:rsidRDefault="00613850" w:rsidP="00613850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(юридический адрес страховой медицинской организации)</w:t>
      </w:r>
    </w:p>
    <w:p w:rsidR="00613850" w:rsidRDefault="00613850" w:rsidP="00613850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ИНН/КПП:____________________________________________________________________</w:t>
      </w:r>
    </w:p>
    <w:p w:rsidR="00613850" w:rsidRDefault="00613850" w:rsidP="00613850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(ИНН и КПП страховой медицинской организации)</w:t>
      </w:r>
    </w:p>
    <w:p w:rsidR="00613850" w:rsidRDefault="00613850" w:rsidP="00613850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Банковские реквизиты____________________________________________________________________</w:t>
      </w:r>
    </w:p>
    <w:p w:rsidR="00613850" w:rsidRDefault="00613850" w:rsidP="00613850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613850" w:rsidRDefault="00613850" w:rsidP="0061385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1667"/>
        <w:gridCol w:w="1985"/>
        <w:gridCol w:w="1252"/>
      </w:tblGrid>
      <w:tr w:rsidR="00613850" w:rsidTr="00586A88">
        <w:trPr>
          <w:trHeight w:val="1033"/>
        </w:trPr>
        <w:tc>
          <w:tcPr>
            <w:tcW w:w="4786" w:type="dxa"/>
            <w:vAlign w:val="center"/>
          </w:tcPr>
          <w:p w:rsidR="00613850" w:rsidRDefault="00613850" w:rsidP="00586A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счета</w:t>
            </w:r>
          </w:p>
        </w:tc>
        <w:tc>
          <w:tcPr>
            <w:tcW w:w="1667" w:type="dxa"/>
            <w:vAlign w:val="center"/>
          </w:tcPr>
          <w:p w:rsidR="00613850" w:rsidRDefault="00613850" w:rsidP="00586A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1985" w:type="dxa"/>
            <w:vAlign w:val="center"/>
          </w:tcPr>
          <w:p w:rsidR="00613850" w:rsidRDefault="00613850" w:rsidP="00586A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Тариф</w:t>
            </w:r>
          </w:p>
          <w:p w:rsidR="00613850" w:rsidRDefault="00613850" w:rsidP="00586A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проведение диспансеризации</w:t>
            </w:r>
          </w:p>
          <w:p w:rsidR="00613850" w:rsidRDefault="00613850" w:rsidP="00586A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1252" w:type="dxa"/>
            <w:vAlign w:val="center"/>
          </w:tcPr>
          <w:p w:rsidR="00613850" w:rsidRDefault="00613850" w:rsidP="00586A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(руб.)</w:t>
            </w:r>
          </w:p>
        </w:tc>
      </w:tr>
      <w:tr w:rsidR="00613850" w:rsidTr="00586A88">
        <w:trPr>
          <w:trHeight w:val="831"/>
        </w:trPr>
        <w:tc>
          <w:tcPr>
            <w:tcW w:w="4786" w:type="dxa"/>
          </w:tcPr>
          <w:p w:rsidR="00613850" w:rsidRDefault="00613850" w:rsidP="00586A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за  профилактический медицинский осмотр отдельно по возрастам  (женщины)</w:t>
            </w:r>
          </w:p>
        </w:tc>
        <w:tc>
          <w:tcPr>
            <w:tcW w:w="1667" w:type="dxa"/>
          </w:tcPr>
          <w:p w:rsidR="00613850" w:rsidRDefault="00613850" w:rsidP="00586A88">
            <w:pPr>
              <w:jc w:val="both"/>
              <w:rPr>
                <w:sz w:val="24"/>
                <w:szCs w:val="24"/>
              </w:rPr>
            </w:pPr>
          </w:p>
          <w:p w:rsidR="00613850" w:rsidRDefault="00613850" w:rsidP="00586A88">
            <w:pPr>
              <w:rPr>
                <w:sz w:val="24"/>
                <w:szCs w:val="24"/>
              </w:rPr>
            </w:pPr>
          </w:p>
          <w:p w:rsidR="00613850" w:rsidRDefault="00613850" w:rsidP="00586A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613850" w:rsidRDefault="00613850" w:rsidP="00586A8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613850" w:rsidRDefault="00613850" w:rsidP="00586A88">
            <w:pPr>
              <w:jc w:val="both"/>
              <w:rPr>
                <w:sz w:val="24"/>
                <w:szCs w:val="24"/>
              </w:rPr>
            </w:pPr>
          </w:p>
        </w:tc>
      </w:tr>
      <w:tr w:rsidR="00613850" w:rsidTr="00586A88">
        <w:tc>
          <w:tcPr>
            <w:tcW w:w="4786" w:type="dxa"/>
          </w:tcPr>
          <w:p w:rsidR="00613850" w:rsidRDefault="00613850" w:rsidP="00586A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за профилактический медицинский осмотр по возрастам  (мужчины)</w:t>
            </w:r>
          </w:p>
        </w:tc>
        <w:tc>
          <w:tcPr>
            <w:tcW w:w="1667" w:type="dxa"/>
          </w:tcPr>
          <w:p w:rsidR="00613850" w:rsidRDefault="00613850" w:rsidP="00586A8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613850" w:rsidRDefault="00613850" w:rsidP="00586A8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613850" w:rsidRDefault="00613850" w:rsidP="00586A88">
            <w:pPr>
              <w:jc w:val="both"/>
              <w:rPr>
                <w:sz w:val="24"/>
                <w:szCs w:val="24"/>
              </w:rPr>
            </w:pPr>
          </w:p>
        </w:tc>
      </w:tr>
    </w:tbl>
    <w:p w:rsidR="00613850" w:rsidRDefault="00613850" w:rsidP="00613850">
      <w:pPr>
        <w:jc w:val="both"/>
        <w:rPr>
          <w:sz w:val="24"/>
          <w:szCs w:val="24"/>
        </w:rPr>
      </w:pPr>
    </w:p>
    <w:p w:rsidR="00613850" w:rsidRDefault="00613850" w:rsidP="00613850">
      <w:pPr>
        <w:jc w:val="both"/>
        <w:rPr>
          <w:sz w:val="24"/>
          <w:szCs w:val="24"/>
        </w:rPr>
      </w:pPr>
    </w:p>
    <w:p w:rsidR="00613850" w:rsidRDefault="00613850" w:rsidP="00613850">
      <w:pPr>
        <w:jc w:val="both"/>
      </w:pPr>
      <w:r>
        <w:rPr>
          <w:sz w:val="24"/>
          <w:szCs w:val="24"/>
        </w:rPr>
        <w:t>Руководитель медицинской организации    __________________              _______________</w:t>
      </w:r>
    </w:p>
    <w:p w:rsidR="00613850" w:rsidRDefault="00613850" w:rsidP="00613850">
      <w:pPr>
        <w:tabs>
          <w:tab w:val="left" w:pos="5430"/>
          <w:tab w:val="left" w:pos="8520"/>
        </w:tabs>
        <w:jc w:val="both"/>
        <w:rPr>
          <w:sz w:val="24"/>
          <w:szCs w:val="24"/>
        </w:rPr>
      </w:pPr>
      <w:r>
        <w:tab/>
        <w:t>(Ф.И.О.)                                  (подпись)</w:t>
      </w:r>
    </w:p>
    <w:p w:rsidR="00613850" w:rsidRDefault="00613850" w:rsidP="00613850">
      <w:pPr>
        <w:jc w:val="both"/>
        <w:rPr>
          <w:sz w:val="24"/>
          <w:szCs w:val="24"/>
        </w:rPr>
      </w:pPr>
    </w:p>
    <w:p w:rsidR="00613850" w:rsidRDefault="00613850" w:rsidP="00613850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Главный бухгалтер                __________________              _______________</w:t>
      </w:r>
    </w:p>
    <w:p w:rsidR="00613850" w:rsidRDefault="00613850" w:rsidP="0061385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М.П.                                             (</w:t>
      </w:r>
      <w:r>
        <w:t>Ф.И.О.)</w:t>
      </w:r>
      <w:r>
        <w:tab/>
        <w:t xml:space="preserve">                            (подпись)</w:t>
      </w:r>
      <w:r>
        <w:rPr>
          <w:sz w:val="24"/>
          <w:szCs w:val="24"/>
        </w:rPr>
        <w:t xml:space="preserve">  </w:t>
      </w:r>
    </w:p>
    <w:p w:rsidR="00613850" w:rsidRDefault="00613850" w:rsidP="00613850">
      <w:pPr>
        <w:jc w:val="both"/>
        <w:rPr>
          <w:sz w:val="24"/>
          <w:szCs w:val="24"/>
        </w:rPr>
      </w:pPr>
    </w:p>
    <w:p w:rsidR="00613850" w:rsidRDefault="00613850" w:rsidP="00613850">
      <w:pPr>
        <w:jc w:val="both"/>
        <w:rPr>
          <w:sz w:val="24"/>
          <w:szCs w:val="24"/>
        </w:rPr>
      </w:pPr>
    </w:p>
    <w:p w:rsidR="00613850" w:rsidRDefault="00613850" w:rsidP="00613850">
      <w:pPr>
        <w:jc w:val="both"/>
        <w:rPr>
          <w:sz w:val="24"/>
          <w:szCs w:val="24"/>
        </w:rPr>
      </w:pPr>
    </w:p>
    <w:p w:rsidR="00613850" w:rsidRDefault="00613850" w:rsidP="00613850">
      <w:pPr>
        <w:jc w:val="both"/>
        <w:rPr>
          <w:sz w:val="24"/>
          <w:szCs w:val="24"/>
        </w:rPr>
      </w:pPr>
    </w:p>
    <w:p w:rsidR="00613850" w:rsidRDefault="00613850" w:rsidP="00613850">
      <w:pPr>
        <w:jc w:val="both"/>
        <w:rPr>
          <w:sz w:val="24"/>
          <w:szCs w:val="24"/>
        </w:rPr>
      </w:pPr>
    </w:p>
    <w:p w:rsidR="00613850" w:rsidRDefault="00613850" w:rsidP="00613850">
      <w:pPr>
        <w:jc w:val="both"/>
        <w:rPr>
          <w:sz w:val="24"/>
          <w:szCs w:val="24"/>
        </w:rPr>
      </w:pPr>
    </w:p>
    <w:p w:rsidR="00613850" w:rsidRDefault="00613850" w:rsidP="00613850">
      <w:pPr>
        <w:jc w:val="both"/>
        <w:rPr>
          <w:sz w:val="24"/>
          <w:szCs w:val="24"/>
        </w:rPr>
      </w:pPr>
    </w:p>
    <w:p w:rsidR="00613850" w:rsidRDefault="00613850" w:rsidP="00613850">
      <w:pPr>
        <w:jc w:val="both"/>
        <w:rPr>
          <w:sz w:val="24"/>
          <w:szCs w:val="24"/>
        </w:rPr>
      </w:pPr>
    </w:p>
    <w:p w:rsidR="00613850" w:rsidRDefault="00613850" w:rsidP="00613850">
      <w:pPr>
        <w:jc w:val="both"/>
        <w:rPr>
          <w:sz w:val="24"/>
          <w:szCs w:val="24"/>
        </w:rPr>
      </w:pPr>
    </w:p>
    <w:p w:rsidR="00613850" w:rsidRDefault="00613850" w:rsidP="00613850">
      <w:pPr>
        <w:jc w:val="both"/>
        <w:rPr>
          <w:sz w:val="24"/>
          <w:szCs w:val="24"/>
        </w:rPr>
      </w:pPr>
    </w:p>
    <w:p w:rsidR="00613850" w:rsidRDefault="00613850" w:rsidP="00613850">
      <w:pPr>
        <w:jc w:val="both"/>
        <w:rPr>
          <w:sz w:val="24"/>
          <w:szCs w:val="24"/>
        </w:rPr>
        <w:sectPr w:rsidR="00613850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tbl>
      <w:tblPr>
        <w:tblW w:w="14049" w:type="dxa"/>
        <w:tblInd w:w="93" w:type="dxa"/>
        <w:tblLook w:val="04A0" w:firstRow="1" w:lastRow="0" w:firstColumn="1" w:lastColumn="0" w:noHBand="0" w:noVBand="1"/>
      </w:tblPr>
      <w:tblGrid>
        <w:gridCol w:w="2260"/>
        <w:gridCol w:w="477"/>
        <w:gridCol w:w="340"/>
        <w:gridCol w:w="800"/>
        <w:gridCol w:w="520"/>
        <w:gridCol w:w="271"/>
        <w:gridCol w:w="760"/>
        <w:gridCol w:w="271"/>
        <w:gridCol w:w="1020"/>
        <w:gridCol w:w="1000"/>
        <w:gridCol w:w="1240"/>
        <w:gridCol w:w="600"/>
        <w:gridCol w:w="1620"/>
        <w:gridCol w:w="271"/>
        <w:gridCol w:w="2599"/>
      </w:tblGrid>
      <w:tr w:rsidR="00613850" w:rsidTr="00586A88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</w:p>
        </w:tc>
      </w:tr>
      <w:tr w:rsidR="00613850" w:rsidTr="00586A88">
        <w:trPr>
          <w:trHeight w:val="21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613850" w:rsidRDefault="00613850" w:rsidP="00586A88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3850" w:rsidRDefault="00613850" w:rsidP="00586A88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Приложение 4 </w:t>
            </w:r>
          </w:p>
          <w:p w:rsidR="00613850" w:rsidRDefault="00613850" w:rsidP="00586A88">
            <w:pPr>
              <w:autoSpaceDE w:val="0"/>
              <w:autoSpaceDN w:val="0"/>
              <w:adjustRightInd w:val="0"/>
              <w:outlineLvl w:val="0"/>
            </w:pPr>
            <w:r>
              <w:t>к Порядку оплаты профилактического</w:t>
            </w:r>
          </w:p>
          <w:p w:rsidR="00613850" w:rsidRDefault="00613850" w:rsidP="00586A88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t>медицинского осмотра</w:t>
            </w:r>
          </w:p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</w:p>
        </w:tc>
      </w:tr>
      <w:tr w:rsidR="00613850" w:rsidTr="00586A88">
        <w:trPr>
          <w:trHeight w:val="390"/>
        </w:trPr>
        <w:tc>
          <w:tcPr>
            <w:tcW w:w="11450" w:type="dxa"/>
            <w:gridSpan w:val="1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13850" w:rsidRDefault="00613850" w:rsidP="00586A8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13850" w:rsidTr="00586A88">
        <w:trPr>
          <w:trHeight w:val="195"/>
        </w:trPr>
        <w:tc>
          <w:tcPr>
            <w:tcW w:w="11450" w:type="dxa"/>
            <w:gridSpan w:val="1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(наименование страховой медицинской организации)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13850" w:rsidTr="00586A88">
        <w:trPr>
          <w:trHeight w:val="15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13850" w:rsidTr="00586A88">
        <w:trPr>
          <w:trHeight w:val="225"/>
        </w:trPr>
        <w:tc>
          <w:tcPr>
            <w:tcW w:w="1145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13850" w:rsidRDefault="00613850" w:rsidP="00586A8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Сведения о результатах проведения профилактических медицинских осмотров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13850" w:rsidTr="00586A88">
        <w:trPr>
          <w:trHeight w:val="12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13850" w:rsidTr="00586A88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51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13850" w:rsidRDefault="00613850" w:rsidP="00586A8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                 201_   года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13850" w:rsidTr="00586A88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13850" w:rsidTr="00586A88">
        <w:trPr>
          <w:trHeight w:val="285"/>
        </w:trPr>
        <w:tc>
          <w:tcPr>
            <w:tcW w:w="2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Группы</w:t>
            </w:r>
          </w:p>
        </w:tc>
        <w:tc>
          <w:tcPr>
            <w:tcW w:w="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стр.</w:t>
            </w:r>
          </w:p>
        </w:tc>
        <w:tc>
          <w:tcPr>
            <w:tcW w:w="166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Плановые объемы профилактических медицинских осмотров в отчетном году, человек</w:t>
            </w:r>
          </w:p>
        </w:tc>
        <w:tc>
          <w:tcPr>
            <w:tcW w:w="13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20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Всего предъявленных к оплате реестров счетов в рамках профилактических медицинских осмотров за отчетный период,               рублей</w:t>
            </w:r>
          </w:p>
        </w:tc>
        <w:tc>
          <w:tcPr>
            <w:tcW w:w="18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Численность человек, прошедших профилактические медицинские осмотры по предъявленным к оплате счетам, на отчетный период</w:t>
            </w:r>
          </w:p>
        </w:tc>
        <w:tc>
          <w:tcPr>
            <w:tcW w:w="18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Всего оплачено реестров счетов в рамках профилактических медицинских осмотров за отчетный период, рублей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Численность человек, прошедших профилактические медицинские осмотры по оплаченным счетам, на отчетный период</w:t>
            </w:r>
          </w:p>
        </w:tc>
      </w:tr>
      <w:tr w:rsidR="00613850" w:rsidTr="00586A88">
        <w:trPr>
          <w:trHeight w:val="1335"/>
        </w:trPr>
        <w:tc>
          <w:tcPr>
            <w:tcW w:w="2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850" w:rsidRDefault="00613850" w:rsidP="00586A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850" w:rsidRDefault="00613850" w:rsidP="00586A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6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850" w:rsidRDefault="00613850" w:rsidP="00586A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 отчетный период</w:t>
            </w:r>
          </w:p>
        </w:tc>
        <w:tc>
          <w:tcPr>
            <w:tcW w:w="2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850" w:rsidRDefault="00613850" w:rsidP="00586A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850" w:rsidRDefault="00613850" w:rsidP="00586A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850" w:rsidRDefault="00613850" w:rsidP="00586A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850" w:rsidRDefault="00613850" w:rsidP="00586A88">
            <w:pPr>
              <w:rPr>
                <w:color w:val="000000"/>
                <w:sz w:val="16"/>
                <w:szCs w:val="16"/>
              </w:rPr>
            </w:pPr>
          </w:p>
        </w:tc>
      </w:tr>
      <w:tr w:rsidR="00613850" w:rsidTr="00586A88">
        <w:trPr>
          <w:trHeight w:val="285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3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8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613850" w:rsidTr="00586A88">
        <w:trPr>
          <w:trHeight w:val="675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850" w:rsidRDefault="00613850" w:rsidP="00586A8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Всего взрослых (в возрасте 18 лет и старше) из них: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13850" w:rsidRDefault="00613850" w:rsidP="00586A8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13850" w:rsidRDefault="00613850" w:rsidP="00586A8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13850" w:rsidRDefault="00613850" w:rsidP="00586A8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13850" w:rsidRDefault="00613850" w:rsidP="00586A8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13850" w:rsidRDefault="00613850" w:rsidP="00586A8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13850" w:rsidRDefault="00613850" w:rsidP="00586A8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613850" w:rsidTr="00586A88">
        <w:trPr>
          <w:trHeight w:val="285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850" w:rsidRDefault="00613850" w:rsidP="00586A8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мужчины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13850" w:rsidRDefault="00613850" w:rsidP="00586A88">
            <w:pPr>
              <w:jc w:val="center"/>
              <w:rPr>
                <w:color w:val="0070C0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13850" w:rsidTr="00586A88">
        <w:trPr>
          <w:trHeight w:val="285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850" w:rsidRDefault="00613850" w:rsidP="00586A8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женщины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13850" w:rsidRDefault="00613850" w:rsidP="00586A88">
            <w:pPr>
              <w:jc w:val="center"/>
              <w:rPr>
                <w:color w:val="0070C0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13850" w:rsidTr="00586A88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13850" w:rsidTr="00586A88">
        <w:trPr>
          <w:trHeight w:val="15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13850" w:rsidTr="00586A88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13850" w:rsidTr="00586A88">
        <w:trPr>
          <w:trHeight w:val="285"/>
        </w:trPr>
        <w:tc>
          <w:tcPr>
            <w:tcW w:w="38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13850" w:rsidRDefault="00613850" w:rsidP="00586A8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13850" w:rsidTr="00586A88">
        <w:trPr>
          <w:trHeight w:val="21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13850" w:rsidRDefault="00613850" w:rsidP="00586A8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13850" w:rsidRDefault="00613850" w:rsidP="00586A8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13850" w:rsidRDefault="00613850" w:rsidP="00586A8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13850" w:rsidRDefault="00613850" w:rsidP="00586A8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22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(подпись)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13850" w:rsidTr="00586A88">
        <w:trPr>
          <w:trHeight w:val="165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13850" w:rsidTr="00586A88">
        <w:trPr>
          <w:trHeight w:val="330"/>
        </w:trPr>
        <w:tc>
          <w:tcPr>
            <w:tcW w:w="307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13850" w:rsidRDefault="00613850" w:rsidP="00586A8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Главный бухгалтер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13850" w:rsidTr="00586A88">
        <w:trPr>
          <w:trHeight w:val="345"/>
        </w:trPr>
        <w:tc>
          <w:tcPr>
            <w:tcW w:w="307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850" w:rsidRDefault="00613850" w:rsidP="00586A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22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(подпись)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13850" w:rsidRDefault="00613850" w:rsidP="00586A8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13850" w:rsidTr="00586A88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13850" w:rsidTr="00586A88">
        <w:trPr>
          <w:trHeight w:val="285"/>
        </w:trPr>
        <w:tc>
          <w:tcPr>
            <w:tcW w:w="54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13850" w:rsidRDefault="00613850" w:rsidP="00586A8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Исполнитель: (4132) 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3850" w:rsidRDefault="00613850" w:rsidP="00586A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613850" w:rsidRDefault="00613850" w:rsidP="00613850">
      <w:pPr>
        <w:jc w:val="both"/>
        <w:rPr>
          <w:sz w:val="24"/>
          <w:szCs w:val="24"/>
        </w:rPr>
      </w:pPr>
    </w:p>
    <w:p w:rsidR="00827224" w:rsidRPr="00613850" w:rsidRDefault="00827224" w:rsidP="00613850">
      <w:bookmarkStart w:id="1" w:name="_GoBack"/>
      <w:bookmarkEnd w:id="1"/>
    </w:p>
    <w:sectPr w:rsidR="00827224" w:rsidRPr="00613850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7224" w:rsidRDefault="00613850">
      <w:r>
        <w:separator/>
      </w:r>
    </w:p>
  </w:endnote>
  <w:endnote w:type="continuationSeparator" w:id="0">
    <w:p w:rsidR="00827224" w:rsidRDefault="00613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7224" w:rsidRDefault="00613850">
      <w:r>
        <w:separator/>
      </w:r>
    </w:p>
  </w:footnote>
  <w:footnote w:type="continuationSeparator" w:id="0">
    <w:p w:rsidR="00827224" w:rsidRDefault="006138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F2A34"/>
    <w:multiLevelType w:val="multilevel"/>
    <w:tmpl w:val="745ED6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15BF708E"/>
    <w:multiLevelType w:val="multilevel"/>
    <w:tmpl w:val="44BA24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85" w:hanging="7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5" w:hanging="7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16CA6FED"/>
    <w:multiLevelType w:val="hybridMultilevel"/>
    <w:tmpl w:val="3D1CC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2233A5"/>
    <w:multiLevelType w:val="hybridMultilevel"/>
    <w:tmpl w:val="BD7A9360"/>
    <w:lvl w:ilvl="0" w:tplc="7F1CC57C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5FC787C"/>
    <w:multiLevelType w:val="hybridMultilevel"/>
    <w:tmpl w:val="6DCA4FCC"/>
    <w:lvl w:ilvl="0" w:tplc="3AE01F9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7F4283"/>
    <w:multiLevelType w:val="hybridMultilevel"/>
    <w:tmpl w:val="C390F58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3895284"/>
    <w:multiLevelType w:val="hybridMultilevel"/>
    <w:tmpl w:val="2FDED13C"/>
    <w:lvl w:ilvl="0" w:tplc="645456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EA058E"/>
    <w:multiLevelType w:val="multilevel"/>
    <w:tmpl w:val="ADEA5E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368247B7"/>
    <w:multiLevelType w:val="hybridMultilevel"/>
    <w:tmpl w:val="7932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630BA8"/>
    <w:multiLevelType w:val="multilevel"/>
    <w:tmpl w:val="F8D25C94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0" w:hanging="2160"/>
      </w:pPr>
      <w:rPr>
        <w:rFonts w:hint="default"/>
      </w:rPr>
    </w:lvl>
  </w:abstractNum>
  <w:abstractNum w:abstractNumId="10" w15:restartNumberingAfterBreak="0">
    <w:nsid w:val="4371084C"/>
    <w:multiLevelType w:val="multilevel"/>
    <w:tmpl w:val="328A58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437C25F7"/>
    <w:multiLevelType w:val="multilevel"/>
    <w:tmpl w:val="77A6900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4DA02F32"/>
    <w:multiLevelType w:val="hybridMultilevel"/>
    <w:tmpl w:val="4800A6A2"/>
    <w:lvl w:ilvl="0" w:tplc="B39030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4A4854"/>
    <w:multiLevelType w:val="hybridMultilevel"/>
    <w:tmpl w:val="D7045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EE2F1A"/>
    <w:multiLevelType w:val="hybridMultilevel"/>
    <w:tmpl w:val="F48C48BE"/>
    <w:lvl w:ilvl="0" w:tplc="9A66B49A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15" w15:restartNumberingAfterBreak="0">
    <w:nsid w:val="742F74DE"/>
    <w:multiLevelType w:val="hybridMultilevel"/>
    <w:tmpl w:val="6DFE0C9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" w15:restartNumberingAfterBreak="0">
    <w:nsid w:val="7B3C7395"/>
    <w:multiLevelType w:val="multilevel"/>
    <w:tmpl w:val="CBAAC7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7" w15:restartNumberingAfterBreak="0">
    <w:nsid w:val="7DC00A57"/>
    <w:multiLevelType w:val="hybridMultilevel"/>
    <w:tmpl w:val="7CDC6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647B99"/>
    <w:multiLevelType w:val="hybridMultilevel"/>
    <w:tmpl w:val="E7E03386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7"/>
  </w:num>
  <w:num w:numId="4">
    <w:abstractNumId w:val="10"/>
  </w:num>
  <w:num w:numId="5">
    <w:abstractNumId w:val="8"/>
  </w:num>
  <w:num w:numId="6">
    <w:abstractNumId w:val="0"/>
  </w:num>
  <w:num w:numId="7">
    <w:abstractNumId w:val="16"/>
  </w:num>
  <w:num w:numId="8">
    <w:abstractNumId w:val="7"/>
  </w:num>
  <w:num w:numId="9">
    <w:abstractNumId w:val="11"/>
  </w:num>
  <w:num w:numId="10">
    <w:abstractNumId w:val="14"/>
  </w:num>
  <w:num w:numId="11">
    <w:abstractNumId w:val="12"/>
  </w:num>
  <w:num w:numId="12">
    <w:abstractNumId w:val="1"/>
  </w:num>
  <w:num w:numId="13">
    <w:abstractNumId w:val="2"/>
  </w:num>
  <w:num w:numId="14">
    <w:abstractNumId w:val="18"/>
  </w:num>
  <w:num w:numId="15">
    <w:abstractNumId w:val="15"/>
  </w:num>
  <w:num w:numId="16">
    <w:abstractNumId w:val="9"/>
  </w:num>
  <w:num w:numId="17">
    <w:abstractNumId w:val="6"/>
  </w:num>
  <w:num w:numId="18">
    <w:abstractNumId w:val="5"/>
  </w:num>
  <w:num w:numId="19">
    <w:abstractNumId w:val="13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7224"/>
    <w:rsid w:val="00613850"/>
    <w:rsid w:val="0082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8C3E7A2-68C7-40F9-A202-4EE414622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rFonts w:ascii="Impact" w:hAnsi="Impact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Pr>
      <w:color w:val="0000FF"/>
      <w:u w:val="single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10"/>
    <w:rPr>
      <w:sz w:val="23"/>
      <w:szCs w:val="23"/>
      <w:shd w:val="clear" w:color="auto" w:fill="FFFFFF"/>
    </w:rPr>
  </w:style>
  <w:style w:type="character" w:customStyle="1" w:styleId="2">
    <w:name w:val="Заголовок №2_"/>
    <w:basedOn w:val="a0"/>
    <w:link w:val="20"/>
    <w:rPr>
      <w:sz w:val="31"/>
      <w:szCs w:val="31"/>
      <w:shd w:val="clear" w:color="auto" w:fill="FFFFFF"/>
    </w:rPr>
  </w:style>
  <w:style w:type="character" w:customStyle="1" w:styleId="11">
    <w:name w:val="Заголовок №1_"/>
    <w:basedOn w:val="a0"/>
    <w:link w:val="12"/>
    <w:rPr>
      <w:sz w:val="31"/>
      <w:szCs w:val="31"/>
      <w:shd w:val="clear" w:color="auto" w:fill="FFFFFF"/>
    </w:rPr>
  </w:style>
  <w:style w:type="paragraph" w:customStyle="1" w:styleId="10">
    <w:name w:val="Основной текст1"/>
    <w:basedOn w:val="a"/>
    <w:link w:val="a7"/>
    <w:pPr>
      <w:shd w:val="clear" w:color="auto" w:fill="FFFFFF"/>
      <w:spacing w:line="0" w:lineRule="atLeast"/>
    </w:pPr>
    <w:rPr>
      <w:sz w:val="23"/>
      <w:szCs w:val="23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120" w:after="120" w:line="365" w:lineRule="exact"/>
      <w:outlineLvl w:val="1"/>
    </w:pPr>
    <w:rPr>
      <w:sz w:val="31"/>
      <w:szCs w:val="31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240" w:after="240" w:line="0" w:lineRule="atLeast"/>
      <w:outlineLvl w:val="0"/>
    </w:pPr>
    <w:rPr>
      <w:sz w:val="31"/>
      <w:szCs w:val="31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styleId="a9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7</Pages>
  <Words>1690</Words>
  <Characters>9637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Департамент здравоохранения</Company>
  <LinksUpToDate>false</LinksUpToDate>
  <CharactersWithSpaces>11305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Галина Ю. Шумилина</dc:creator>
  <cp:keywords/>
  <dc:description/>
  <cp:lastModifiedBy>Захаренко Н.Н.</cp:lastModifiedBy>
  <cp:revision>126</cp:revision>
  <cp:lastPrinted>2016-01-25T03:25:00Z</cp:lastPrinted>
  <dcterms:created xsi:type="dcterms:W3CDTF">2013-04-08T23:06:00Z</dcterms:created>
  <dcterms:modified xsi:type="dcterms:W3CDTF">2018-08-01T04:35:00Z</dcterms:modified>
</cp:coreProperties>
</file>